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034F2E95" w:rsidR="00D27F50" w:rsidRDefault="00861A56">
      <w:pPr>
        <w:rPr>
          <w:b/>
          <w:bCs/>
          <w:u w:val="single"/>
        </w:rPr>
      </w:pPr>
      <w:r w:rsidRPr="00861A56">
        <w:rPr>
          <w:b/>
          <w:bCs/>
        </w:rPr>
        <w:t xml:space="preserve">                                                     </w:t>
      </w:r>
      <w:r w:rsidR="00BF6E2B" w:rsidRPr="00861A56">
        <w:rPr>
          <w:b/>
          <w:bCs/>
          <w:u w:val="single"/>
        </w:rPr>
        <w:t xml:space="preserve">Final Major </w:t>
      </w:r>
      <w:r>
        <w:rPr>
          <w:b/>
          <w:bCs/>
          <w:u w:val="single"/>
        </w:rPr>
        <w:t>P</w:t>
      </w:r>
      <w:r w:rsidR="00BF6E2B" w:rsidRPr="00861A56">
        <w:rPr>
          <w:b/>
          <w:bCs/>
          <w:u w:val="single"/>
        </w:rPr>
        <w:t xml:space="preserve">roject </w:t>
      </w:r>
      <w:r w:rsidRPr="00861A56">
        <w:rPr>
          <w:b/>
          <w:bCs/>
          <w:u w:val="single"/>
        </w:rPr>
        <w:t>Proposal</w:t>
      </w:r>
    </w:p>
    <w:p w14:paraId="0B8423EA" w14:textId="77777777" w:rsidR="00861A56" w:rsidRDefault="00861A56">
      <w:pPr>
        <w:rPr>
          <w:b/>
          <w:bCs/>
          <w:u w:val="single"/>
        </w:rPr>
      </w:pPr>
    </w:p>
    <w:p w14:paraId="4A80DAB0" w14:textId="1781425F" w:rsidR="00861A56" w:rsidRPr="00DE7B16" w:rsidRDefault="00861A56">
      <w:r w:rsidRPr="00DE7B16">
        <w:rPr>
          <w:b/>
          <w:bCs/>
        </w:rPr>
        <w:t xml:space="preserve">Course: </w:t>
      </w:r>
      <w:r w:rsidR="00DE7B16" w:rsidRPr="00DE7B16">
        <w:t>Level 2 Creative Media</w:t>
      </w:r>
    </w:p>
    <w:p w14:paraId="36C95C75" w14:textId="1D5BF35D" w:rsidR="0014046E" w:rsidRPr="00DE7B16" w:rsidRDefault="0014046E">
      <w:pPr>
        <w:rPr>
          <w:b/>
          <w:bCs/>
        </w:rPr>
      </w:pPr>
      <w:r w:rsidRPr="00DE7B16">
        <w:rPr>
          <w:b/>
          <w:bCs/>
        </w:rPr>
        <w:t>Candidate name:</w:t>
      </w:r>
      <w:r w:rsidR="00DE7B16">
        <w:rPr>
          <w:b/>
          <w:bCs/>
        </w:rPr>
        <w:t xml:space="preserve"> </w:t>
      </w:r>
      <w:r w:rsidR="00DE7B16" w:rsidRPr="00DE7B16">
        <w:t>Lily Decker</w:t>
      </w:r>
    </w:p>
    <w:p w14:paraId="325EC0FE" w14:textId="258676D4" w:rsidR="0014046E" w:rsidRPr="00DE7B16" w:rsidRDefault="0014046E">
      <w:pPr>
        <w:rPr>
          <w:b/>
          <w:bCs/>
        </w:rPr>
      </w:pPr>
      <w:r w:rsidRPr="00DE7B16">
        <w:rPr>
          <w:b/>
          <w:bCs/>
        </w:rPr>
        <w:t>Student ID:</w:t>
      </w:r>
      <w:r w:rsidR="00DE7B16">
        <w:rPr>
          <w:b/>
          <w:bCs/>
        </w:rPr>
        <w:t xml:space="preserve"> </w:t>
      </w:r>
      <w:r w:rsidR="00DE7B16" w:rsidRPr="00DE7B16">
        <w:t>50113232</w:t>
      </w:r>
    </w:p>
    <w:p w14:paraId="0940DAC7" w14:textId="682AA6AC" w:rsidR="0014046E" w:rsidRPr="00C94CF3" w:rsidRDefault="0014046E">
      <w:r w:rsidRPr="00DE7B16">
        <w:rPr>
          <w:b/>
          <w:bCs/>
        </w:rPr>
        <w:t>Project summary:</w:t>
      </w:r>
      <w:r w:rsidR="00C94CF3">
        <w:rPr>
          <w:b/>
          <w:bCs/>
        </w:rPr>
        <w:t xml:space="preserve"> </w:t>
      </w:r>
      <w:r w:rsidR="00CA0409">
        <w:t xml:space="preserve">A photography project where </w:t>
      </w:r>
      <w:r w:rsidR="00E807B3">
        <w:t xml:space="preserve">I take photos of </w:t>
      </w:r>
      <w:r w:rsidR="00006961">
        <w:t xml:space="preserve">areas </w:t>
      </w:r>
      <w:r w:rsidR="00A95436">
        <w:t xml:space="preserve">where you can see the sky and I </w:t>
      </w:r>
      <w:r w:rsidR="0F581F6D">
        <w:t>make them</w:t>
      </w:r>
      <w:r w:rsidR="00C5779C">
        <w:t xml:space="preserve"> </w:t>
      </w:r>
      <w:r w:rsidR="007F3314">
        <w:t>black and white</w:t>
      </w:r>
      <w:r w:rsidR="0F581F6D">
        <w:t xml:space="preserve"> and</w:t>
      </w:r>
      <w:r w:rsidR="29AA7AA4">
        <w:t xml:space="preserve"> edit i</w:t>
      </w:r>
      <w:r w:rsidR="3DA795B4">
        <w:t xml:space="preserve">n </w:t>
      </w:r>
      <w:r w:rsidR="78435231">
        <w:t>sunsets</w:t>
      </w:r>
      <w:r w:rsidR="2AC4F685">
        <w:t xml:space="preserve"> into the sky</w:t>
      </w:r>
      <w:r w:rsidR="78435231">
        <w:t xml:space="preserve"> that </w:t>
      </w:r>
      <w:r w:rsidR="68C09913">
        <w:t>I</w:t>
      </w:r>
      <w:r w:rsidR="78435231">
        <w:t xml:space="preserve"> get </w:t>
      </w:r>
      <w:bookmarkStart w:id="0" w:name="_Int_KSmuEvy1"/>
      <w:proofErr w:type="gramStart"/>
      <w:r w:rsidR="78435231">
        <w:t>off of</w:t>
      </w:r>
      <w:bookmarkEnd w:id="0"/>
      <w:proofErr w:type="gramEnd"/>
      <w:r w:rsidR="78435231">
        <w:t xml:space="preserve"> google</w:t>
      </w:r>
      <w:r w:rsidR="00D00559">
        <w:t xml:space="preserve">. </w:t>
      </w:r>
      <w:r w:rsidR="00262C02">
        <w:t>This method is called “contrast photography”</w:t>
      </w:r>
    </w:p>
    <w:p w14:paraId="5FFBD324" w14:textId="77777777" w:rsidR="00111CAC" w:rsidRDefault="00111CAC">
      <w:pPr>
        <w:rPr>
          <w:b/>
          <w:bCs/>
        </w:rPr>
      </w:pPr>
    </w:p>
    <w:p w14:paraId="5EF516EE" w14:textId="3AE8C6F1" w:rsidR="00111CAC" w:rsidRDefault="00D9655A">
      <w:pPr>
        <w:rPr>
          <w:b/>
          <w:bCs/>
        </w:rPr>
      </w:pPr>
      <w:r>
        <w:rPr>
          <w:b/>
          <w:bCs/>
        </w:rPr>
        <w:t>Part 1</w:t>
      </w:r>
      <w:r w:rsidR="00586A49">
        <w:rPr>
          <w:b/>
          <w:bCs/>
        </w:rPr>
        <w:t xml:space="preserve"> – Rationale </w:t>
      </w:r>
      <w:r w:rsidR="00586A49" w:rsidRPr="00CF0CD2">
        <w:rPr>
          <w:b/>
          <w:bCs/>
          <w:sz w:val="20"/>
          <w:szCs w:val="20"/>
        </w:rPr>
        <w:t>(</w:t>
      </w:r>
      <w:r w:rsidR="00CF0CD2">
        <w:rPr>
          <w:b/>
          <w:bCs/>
          <w:sz w:val="20"/>
          <w:szCs w:val="20"/>
        </w:rPr>
        <w:t>M</w:t>
      </w:r>
      <w:r w:rsidR="00586A49" w:rsidRPr="00CF0CD2">
        <w:rPr>
          <w:b/>
          <w:bCs/>
          <w:sz w:val="20"/>
          <w:szCs w:val="20"/>
        </w:rPr>
        <w:t xml:space="preserve">ust be </w:t>
      </w:r>
      <w:r w:rsidR="002E0AD0" w:rsidRPr="00CF0CD2">
        <w:rPr>
          <w:b/>
          <w:bCs/>
          <w:sz w:val="20"/>
          <w:szCs w:val="20"/>
        </w:rPr>
        <w:t>around 150 words)</w:t>
      </w:r>
    </w:p>
    <w:p w14:paraId="1C51CCE2" w14:textId="339C0551" w:rsidR="002E0AD0" w:rsidRPr="00CF0CD2" w:rsidRDefault="002E0AD0">
      <w:pPr>
        <w:rPr>
          <w:b/>
          <w:bCs/>
        </w:rPr>
      </w:pPr>
      <w:r w:rsidRPr="00CF0CD2">
        <w:rPr>
          <w:b/>
          <w:bCs/>
        </w:rPr>
        <w:t xml:space="preserve">(I wrote </w:t>
      </w:r>
      <w:r w:rsidR="0036536E">
        <w:rPr>
          <w:b/>
          <w:bCs/>
        </w:rPr>
        <w:t>204</w:t>
      </w:r>
      <w:r w:rsidRPr="00CF0CD2">
        <w:rPr>
          <w:b/>
          <w:bCs/>
        </w:rPr>
        <w:t xml:space="preserve"> words)</w:t>
      </w:r>
    </w:p>
    <w:p w14:paraId="48C7C569" w14:textId="70E70A70" w:rsidR="00586A49" w:rsidRPr="00FA74B2" w:rsidRDefault="00F426E1">
      <w:r w:rsidRPr="00FA74B2">
        <w:t xml:space="preserve">I haven’t particularly learnt anything that would influence my project idea during level 2 </w:t>
      </w:r>
      <w:r w:rsidR="00C84044" w:rsidRPr="00FA74B2">
        <w:t>but last year during my level 1 creative media course</w:t>
      </w:r>
      <w:r w:rsidR="00FC288E" w:rsidRPr="00FA74B2">
        <w:t xml:space="preserve"> we did a photography project called “art is all around us” and I did fashion</w:t>
      </w:r>
      <w:r w:rsidR="00515995" w:rsidRPr="00FA74B2">
        <w:t xml:space="preserve"> photography of mannequins and people on the street’s outfits </w:t>
      </w:r>
      <w:r w:rsidR="00B81B35" w:rsidRPr="00FA74B2">
        <w:t xml:space="preserve">and I </w:t>
      </w:r>
      <w:r w:rsidR="00F513D9" w:rsidRPr="00FA74B2">
        <w:t xml:space="preserve">really loved this project and I learnt a lot about how to use a camera such as </w:t>
      </w:r>
      <w:r w:rsidR="00800597" w:rsidRPr="00FA74B2">
        <w:t>the definitions o</w:t>
      </w:r>
      <w:r w:rsidR="00E33F5E" w:rsidRPr="00FA74B2">
        <w:t>f</w:t>
      </w:r>
      <w:r w:rsidR="00800597" w:rsidRPr="00FA74B2">
        <w:t xml:space="preserve"> aperture, ISO and </w:t>
      </w:r>
      <w:r w:rsidR="00E33F5E" w:rsidRPr="00FA74B2">
        <w:t xml:space="preserve">shutter speed and how to change them in the camera settings </w:t>
      </w:r>
      <w:r w:rsidR="004F41FB" w:rsidRPr="00FA74B2">
        <w:t xml:space="preserve">but now that I haven’t learnt it for a while I’ve forgotten </w:t>
      </w:r>
      <w:r w:rsidR="00AB363E" w:rsidRPr="00FA74B2">
        <w:t xml:space="preserve">the </w:t>
      </w:r>
      <w:r w:rsidR="004C087C" w:rsidRPr="00FA74B2">
        <w:t>meanings of the words and especially how to change th</w:t>
      </w:r>
      <w:r w:rsidR="002805E4" w:rsidRPr="00FA74B2">
        <w:t>em in the camera</w:t>
      </w:r>
      <w:r w:rsidR="00336568" w:rsidRPr="00FA74B2">
        <w:t>’s</w:t>
      </w:r>
      <w:r w:rsidR="002805E4" w:rsidRPr="00FA74B2">
        <w:t xml:space="preserve"> settings which is very important for me to know if I want to complete my project effectively</w:t>
      </w:r>
      <w:r w:rsidR="00336568" w:rsidRPr="00FA74B2">
        <w:t xml:space="preserve"> </w:t>
      </w:r>
      <w:r w:rsidR="0044684D" w:rsidRPr="00FA74B2">
        <w:t>and potentially progress to a media job</w:t>
      </w:r>
      <w:r w:rsidR="001C6585" w:rsidRPr="00FA74B2">
        <w:t xml:space="preserve">. The project last </w:t>
      </w:r>
      <w:r w:rsidR="001F4574" w:rsidRPr="00FA74B2">
        <w:t xml:space="preserve">year inspired me to </w:t>
      </w:r>
      <w:r w:rsidR="005C4786" w:rsidRPr="00FA74B2">
        <w:t>do photography for my FMP</w:t>
      </w:r>
      <w:r w:rsidR="00DA5973" w:rsidRPr="00FA74B2">
        <w:t xml:space="preserve"> this year</w:t>
      </w:r>
      <w:r w:rsidR="005C4786" w:rsidRPr="00FA74B2">
        <w:t xml:space="preserve"> </w:t>
      </w:r>
      <w:r w:rsidR="00A72FAB" w:rsidRPr="00FA74B2">
        <w:t xml:space="preserve">because I was really passionate about it last year and </w:t>
      </w:r>
      <w:r w:rsidR="00DA5973" w:rsidRPr="00FA74B2">
        <w:t xml:space="preserve">I found it really fun and </w:t>
      </w:r>
      <w:r w:rsidR="00EC0B8A" w:rsidRPr="00FA74B2">
        <w:t xml:space="preserve">I really enjoy taking photos and the reason that I applied for media last year was to do photography </w:t>
      </w:r>
      <w:r w:rsidR="002E0157" w:rsidRPr="00FA74B2">
        <w:t xml:space="preserve">as </w:t>
      </w:r>
      <w:r w:rsidR="009F33A3" w:rsidRPr="00FA74B2">
        <w:t>I have liked it for years a</w:t>
      </w:r>
      <w:r w:rsidR="00DD2CA6" w:rsidRPr="00FA74B2">
        <w:t xml:space="preserve">nd one day I’d like it to be a job </w:t>
      </w:r>
      <w:r w:rsidR="00386A3B" w:rsidRPr="00FA74B2">
        <w:t>for me to do.</w:t>
      </w:r>
    </w:p>
    <w:p w14:paraId="66BD8AC9" w14:textId="77777777" w:rsidR="00CF0CD2" w:rsidRDefault="00CF0CD2">
      <w:pPr>
        <w:rPr>
          <w:b/>
          <w:bCs/>
        </w:rPr>
      </w:pPr>
    </w:p>
    <w:p w14:paraId="6AE2B4DE" w14:textId="0136C8B0" w:rsidR="00CF0CD2" w:rsidRDefault="00CF0CD2">
      <w:pPr>
        <w:rPr>
          <w:b/>
          <w:bCs/>
        </w:rPr>
      </w:pPr>
      <w:r>
        <w:rPr>
          <w:b/>
          <w:bCs/>
        </w:rPr>
        <w:t xml:space="preserve">Part 2 – Project Concept </w:t>
      </w:r>
      <w:r w:rsidRPr="00CF0CD2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M</w:t>
      </w:r>
      <w:r w:rsidRPr="00CF0CD2">
        <w:rPr>
          <w:b/>
          <w:bCs/>
          <w:sz w:val="20"/>
          <w:szCs w:val="20"/>
        </w:rPr>
        <w:t>ust be around 2</w:t>
      </w:r>
      <w:r w:rsidR="0037413F">
        <w:rPr>
          <w:b/>
          <w:bCs/>
          <w:sz w:val="20"/>
          <w:szCs w:val="20"/>
        </w:rPr>
        <w:t>0</w:t>
      </w:r>
      <w:r w:rsidRPr="00CF0CD2">
        <w:rPr>
          <w:b/>
          <w:bCs/>
          <w:sz w:val="20"/>
          <w:szCs w:val="20"/>
        </w:rPr>
        <w:t>0 words)</w:t>
      </w:r>
    </w:p>
    <w:p w14:paraId="74E0AB1F" w14:textId="14886970" w:rsidR="00586A49" w:rsidRDefault="00CF0CD2">
      <w:pPr>
        <w:rPr>
          <w:b/>
          <w:bCs/>
        </w:rPr>
      </w:pPr>
      <w:r>
        <w:rPr>
          <w:b/>
          <w:bCs/>
        </w:rPr>
        <w:t xml:space="preserve">(I wrote </w:t>
      </w:r>
      <w:r w:rsidR="005D4EC6">
        <w:rPr>
          <w:b/>
          <w:bCs/>
        </w:rPr>
        <w:t>3</w:t>
      </w:r>
      <w:r w:rsidR="00E02E85">
        <w:rPr>
          <w:b/>
          <w:bCs/>
        </w:rPr>
        <w:t>14</w:t>
      </w:r>
      <w:r>
        <w:rPr>
          <w:b/>
          <w:bCs/>
        </w:rPr>
        <w:t xml:space="preserve"> words)</w:t>
      </w:r>
    </w:p>
    <w:p w14:paraId="413F531C" w14:textId="6353BADD" w:rsidR="00CF0CD2" w:rsidRDefault="00BF35E6">
      <w:r w:rsidRPr="00DB5D36">
        <w:t>I am creating a photography project where I take photos of</w:t>
      </w:r>
      <w:r w:rsidR="004B5FFC" w:rsidRPr="00DB5D36">
        <w:t xml:space="preserve"> </w:t>
      </w:r>
      <w:r w:rsidR="00DE2C6A" w:rsidRPr="00DB5D36">
        <w:t>places on the street such as buildings,</w:t>
      </w:r>
      <w:r w:rsidR="0037413F" w:rsidRPr="00DB5D36">
        <w:t xml:space="preserve"> long roads and </w:t>
      </w:r>
      <w:r w:rsidR="00C37D92" w:rsidRPr="00DB5D36">
        <w:t>areas where you can see the sky</w:t>
      </w:r>
      <w:r w:rsidR="0086646C" w:rsidRPr="00DB5D36">
        <w:t xml:space="preserve"> </w:t>
      </w:r>
      <w:r w:rsidR="005C04F0" w:rsidRPr="00DB5D36">
        <w:t xml:space="preserve">and in </w:t>
      </w:r>
      <w:r w:rsidR="00522811" w:rsidRPr="00DB5D36">
        <w:t>Adobe Photoshop,</w:t>
      </w:r>
      <w:r w:rsidR="005C04F0" w:rsidRPr="00DB5D36">
        <w:t xml:space="preserve"> I will make the photo</w:t>
      </w:r>
      <w:r w:rsidR="0087730D" w:rsidRPr="00DB5D36">
        <w:t>s</w:t>
      </w:r>
      <w:r w:rsidR="005C04F0" w:rsidRPr="00DB5D36">
        <w:t xml:space="preserve"> black and white and then </w:t>
      </w:r>
      <w:r w:rsidR="008805C2" w:rsidRPr="00DB5D36">
        <w:t xml:space="preserve">remove the </w:t>
      </w:r>
      <w:r w:rsidR="00A835F4" w:rsidRPr="00DB5D36">
        <w:t xml:space="preserve">sky on my photo and </w:t>
      </w:r>
      <w:r w:rsidR="00522811" w:rsidRPr="00DB5D36">
        <w:t xml:space="preserve">add in a </w:t>
      </w:r>
      <w:r w:rsidR="00FC09CC" w:rsidRPr="00DB5D36">
        <w:t xml:space="preserve">sunset photo from google </w:t>
      </w:r>
      <w:r w:rsidR="00E70A4D" w:rsidRPr="00DB5D36">
        <w:t xml:space="preserve">that I will make sure I am allowed to use and </w:t>
      </w:r>
      <w:r w:rsidR="007D4454" w:rsidRPr="00DB5D36">
        <w:t>I will provide a link to so</w:t>
      </w:r>
      <w:r w:rsidR="0058648A">
        <w:t xml:space="preserve"> that</w:t>
      </w:r>
      <w:r w:rsidR="007D4454" w:rsidRPr="00DB5D36">
        <w:t xml:space="preserve"> the original photo can be credited</w:t>
      </w:r>
      <w:r w:rsidR="00E02E85">
        <w:t>. I found out that this project I came up with is called “contrast photography”</w:t>
      </w:r>
      <w:r w:rsidR="00E113AE" w:rsidRPr="00DB5D36">
        <w:t xml:space="preserve">. I plan on </w:t>
      </w:r>
      <w:r w:rsidR="006B7FC7" w:rsidRPr="00DB5D36">
        <w:t xml:space="preserve">editing and </w:t>
      </w:r>
      <w:r w:rsidR="00601B2C" w:rsidRPr="00DB5D36">
        <w:t xml:space="preserve">submitting around 5 photos </w:t>
      </w:r>
      <w:r w:rsidR="0058648A">
        <w:t xml:space="preserve">of my best photos </w:t>
      </w:r>
      <w:r w:rsidR="00601B2C" w:rsidRPr="00DB5D36">
        <w:t>for this pro</w:t>
      </w:r>
      <w:r w:rsidR="006B7FC7" w:rsidRPr="00DB5D36">
        <w:t>ject</w:t>
      </w:r>
      <w:r w:rsidR="007D4454" w:rsidRPr="00DB5D36">
        <w:t>.</w:t>
      </w:r>
      <w:r w:rsidR="00761BBE" w:rsidRPr="00DB5D36">
        <w:t xml:space="preserve"> Research that will help</w:t>
      </w:r>
      <w:r w:rsidR="001B066B" w:rsidRPr="00DB5D36">
        <w:t xml:space="preserve"> me</w:t>
      </w:r>
      <w:r w:rsidR="00761BBE" w:rsidRPr="00DB5D36">
        <w:t xml:space="preserve"> develop my role is researching camera angles and techniques and</w:t>
      </w:r>
      <w:r w:rsidR="000A726A" w:rsidRPr="00DB5D36">
        <w:t xml:space="preserve"> relearning </w:t>
      </w:r>
      <w:r w:rsidR="00E519AD" w:rsidRPr="00DB5D36">
        <w:t>how to use the camera</w:t>
      </w:r>
      <w:r w:rsidR="001B066B" w:rsidRPr="00DB5D36">
        <w:t xml:space="preserve"> and </w:t>
      </w:r>
      <w:r w:rsidR="001B066B" w:rsidRPr="00DB5D36">
        <w:lastRenderedPageBreak/>
        <w:t>learning all the key terms</w:t>
      </w:r>
      <w:r w:rsidR="00E519AD" w:rsidRPr="00DB5D36">
        <w:t xml:space="preserve"> as I had done some camerawork last year</w:t>
      </w:r>
      <w:r w:rsidR="00851825" w:rsidRPr="00DB5D36">
        <w:t xml:space="preserve"> and I will need to relearn things such as</w:t>
      </w:r>
      <w:r w:rsidR="004A0CF9" w:rsidRPr="00DB5D36">
        <w:t xml:space="preserve"> such as how to </w:t>
      </w:r>
      <w:r w:rsidR="003E01C2" w:rsidRPr="00DB5D36">
        <w:t>fix the exposure of the camera if it is too bright or dark</w:t>
      </w:r>
      <w:r w:rsidR="00844635" w:rsidRPr="00DB5D36">
        <w:t xml:space="preserve"> and</w:t>
      </w:r>
      <w:r w:rsidR="00BE6B25" w:rsidRPr="00DB5D36">
        <w:t xml:space="preserve"> how to change the shutter speed</w:t>
      </w:r>
      <w:r w:rsidR="00844635" w:rsidRPr="00DB5D36">
        <w:t xml:space="preserve">. These can be learnt online or through </w:t>
      </w:r>
      <w:r w:rsidR="0082296E" w:rsidRPr="00DB5D36">
        <w:t>a teacher telling me how to.</w:t>
      </w:r>
      <w:r w:rsidR="001F553F" w:rsidRPr="00DB5D36">
        <w:t xml:space="preserve"> More research that will help me and be essential to </w:t>
      </w:r>
      <w:r w:rsidR="00BB33D2" w:rsidRPr="00DB5D36">
        <w:t xml:space="preserve">helping me do the project the way that </w:t>
      </w:r>
      <w:r w:rsidR="00F37122" w:rsidRPr="00DB5D36">
        <w:t>I’m</w:t>
      </w:r>
      <w:r w:rsidR="006C1CB1" w:rsidRPr="00DB5D36">
        <w:t xml:space="preserve"> imagining it will be learning how to make a photo black and white in photoshop as I have never done it before.</w:t>
      </w:r>
      <w:r w:rsidR="00D8495E" w:rsidRPr="00DB5D36">
        <w:t xml:space="preserve"> Equipment that I will need is a </w:t>
      </w:r>
      <w:r w:rsidR="0072210F" w:rsidRPr="00DB5D36">
        <w:t xml:space="preserve">camera that I can borrow from the college and that can </w:t>
      </w:r>
      <w:r w:rsidR="000605E5" w:rsidRPr="00DB5D36">
        <w:t xml:space="preserve">take photos, I will also need a camera battery, an SD card </w:t>
      </w:r>
      <w:r w:rsidR="00044E2E" w:rsidRPr="00DB5D36">
        <w:t>and a computer that has Adobe Photoshop on it. I will present my final project</w:t>
      </w:r>
      <w:r w:rsidR="003C3579" w:rsidRPr="00DB5D36">
        <w:t xml:space="preserve"> through </w:t>
      </w:r>
      <w:r w:rsidR="00D035C7" w:rsidRPr="00DB5D36">
        <w:t xml:space="preserve">a photography website called </w:t>
      </w:r>
      <w:r w:rsidR="00915BF8" w:rsidRPr="00DB5D36">
        <w:t>Flickr</w:t>
      </w:r>
      <w:r w:rsidR="00D035C7" w:rsidRPr="00DB5D36">
        <w:t xml:space="preserve"> as I have used it last year for level 1 so I am </w:t>
      </w:r>
      <w:r w:rsidR="0089381A">
        <w:t xml:space="preserve">very </w:t>
      </w:r>
      <w:r w:rsidR="00D035C7" w:rsidRPr="00DB5D36">
        <w:t xml:space="preserve">familiar with it </w:t>
      </w:r>
      <w:r w:rsidR="00DB5D36" w:rsidRPr="00DB5D36">
        <w:t>and it will make uploading and presenting easier since I know the website.</w:t>
      </w:r>
    </w:p>
    <w:p w14:paraId="68AA2542" w14:textId="77777777" w:rsidR="005D4EC6" w:rsidRPr="005D4EC6" w:rsidRDefault="005D4EC6"/>
    <w:p w14:paraId="617E5AD1" w14:textId="77777777" w:rsidR="00CF0CD2" w:rsidRDefault="00CF0CD2">
      <w:pPr>
        <w:rPr>
          <w:b/>
          <w:bCs/>
        </w:rPr>
      </w:pPr>
    </w:p>
    <w:p w14:paraId="595B5FEC" w14:textId="3F24B426" w:rsidR="00CF0CD2" w:rsidRDefault="00CF0CD2">
      <w:pPr>
        <w:rPr>
          <w:b/>
          <w:bCs/>
        </w:rPr>
      </w:pPr>
      <w:r>
        <w:rPr>
          <w:b/>
          <w:bCs/>
        </w:rPr>
        <w:t xml:space="preserve">Part 3 – Evaluation </w:t>
      </w:r>
      <w:r w:rsidRPr="007E37AE">
        <w:rPr>
          <w:b/>
          <w:bCs/>
          <w:sz w:val="20"/>
          <w:szCs w:val="20"/>
        </w:rPr>
        <w:t>(Must be around 100 words)</w:t>
      </w:r>
    </w:p>
    <w:p w14:paraId="2A05A0F1" w14:textId="3E1CE454" w:rsidR="00CF0CD2" w:rsidRDefault="00CF0CD2">
      <w:pPr>
        <w:rPr>
          <w:b/>
          <w:bCs/>
        </w:rPr>
      </w:pPr>
      <w:r>
        <w:rPr>
          <w:b/>
          <w:bCs/>
        </w:rPr>
        <w:t xml:space="preserve">(I wrote </w:t>
      </w:r>
      <w:r w:rsidR="0086072B">
        <w:rPr>
          <w:b/>
          <w:bCs/>
        </w:rPr>
        <w:t>185</w:t>
      </w:r>
      <w:r>
        <w:rPr>
          <w:b/>
          <w:bCs/>
        </w:rPr>
        <w:t xml:space="preserve"> words)</w:t>
      </w:r>
    </w:p>
    <w:p w14:paraId="04B024F0" w14:textId="675E0B72" w:rsidR="008B004C" w:rsidRPr="00B36B76" w:rsidRDefault="00177554">
      <w:r w:rsidRPr="00FE4964">
        <w:t>For this project I will check my progress</w:t>
      </w:r>
      <w:r w:rsidR="00A43E79" w:rsidRPr="00FE4964">
        <w:t xml:space="preserve"> through making sure that I am finishing my work before th</w:t>
      </w:r>
      <w:r w:rsidR="00001047" w:rsidRPr="00FE4964">
        <w:t xml:space="preserve">e deadline and I’m submitting my work on </w:t>
      </w:r>
      <w:r w:rsidR="0086072B" w:rsidRPr="00FE4964">
        <w:t>time,</w:t>
      </w:r>
      <w:r w:rsidR="00252002" w:rsidRPr="00FE4964">
        <w:t xml:space="preserve"> and I will </w:t>
      </w:r>
      <w:r w:rsidR="007A6458" w:rsidRPr="00FE4964">
        <w:t xml:space="preserve">ask </w:t>
      </w:r>
      <w:r w:rsidR="00B310EF" w:rsidRPr="00FE4964">
        <w:t xml:space="preserve">my </w:t>
      </w:r>
      <w:r w:rsidR="007A6458" w:rsidRPr="00FE4964">
        <w:t>teachers if they think that I am on track</w:t>
      </w:r>
      <w:r w:rsidR="00A82D4D" w:rsidRPr="00FE4964">
        <w:t>.</w:t>
      </w:r>
      <w:r w:rsidR="001B3D2F" w:rsidRPr="00FE4964">
        <w:t xml:space="preserve"> </w:t>
      </w:r>
      <w:r w:rsidR="00022D56" w:rsidRPr="00FE4964">
        <w:t>W</w:t>
      </w:r>
      <w:r w:rsidR="00F016CB" w:rsidRPr="00FE4964">
        <w:t>ay</w:t>
      </w:r>
      <w:r w:rsidR="00022D56" w:rsidRPr="00FE4964">
        <w:t>s</w:t>
      </w:r>
      <w:r w:rsidR="00F016CB" w:rsidRPr="00FE4964">
        <w:t xml:space="preserve"> that I will record change</w:t>
      </w:r>
      <w:r w:rsidR="00022D56" w:rsidRPr="00FE4964">
        <w:t>s</w:t>
      </w:r>
      <w:r w:rsidR="00F016CB" w:rsidRPr="00FE4964">
        <w:t xml:space="preserve"> and improvements is</w:t>
      </w:r>
      <w:r w:rsidR="00022D56" w:rsidRPr="00FE4964">
        <w:t xml:space="preserve"> adding in links</w:t>
      </w:r>
      <w:r w:rsidR="00970287" w:rsidRPr="00FE4964">
        <w:t xml:space="preserve"> that I use to help me</w:t>
      </w:r>
      <w:r w:rsidR="00022D56" w:rsidRPr="00FE4964">
        <w:t xml:space="preserve"> </w:t>
      </w:r>
      <w:r w:rsidR="00970287" w:rsidRPr="00FE4964">
        <w:t>to my proposed research sources in Harvard referencing format</w:t>
      </w:r>
      <w:r w:rsidR="006B4836" w:rsidRPr="00FE4964">
        <w:t xml:space="preserve">, I will </w:t>
      </w:r>
      <w:r w:rsidR="0038251C" w:rsidRPr="00FE4964">
        <w:t>also record changes and improvements in my weekly reflection log</w:t>
      </w:r>
      <w:r w:rsidR="009510A6" w:rsidRPr="00FE4964">
        <w:t>. I will reflect on feedback</w:t>
      </w:r>
      <w:r w:rsidR="001D178E" w:rsidRPr="00FE4964">
        <w:t xml:space="preserve"> </w:t>
      </w:r>
      <w:r w:rsidR="006D2E36" w:rsidRPr="00FE4964">
        <w:t xml:space="preserve">by looking at </w:t>
      </w:r>
      <w:r w:rsidR="006542A8" w:rsidRPr="00FE4964">
        <w:t>my</w:t>
      </w:r>
      <w:r w:rsidR="006D2E36" w:rsidRPr="00FE4964">
        <w:t xml:space="preserve"> feedback forms that </w:t>
      </w:r>
      <w:r w:rsidR="00B124B5" w:rsidRPr="00FE4964">
        <w:t xml:space="preserve">people have </w:t>
      </w:r>
      <w:r w:rsidR="006542A8" w:rsidRPr="00FE4964">
        <w:t>returned to me</w:t>
      </w:r>
      <w:r w:rsidR="006D2E36" w:rsidRPr="00FE4964">
        <w:t xml:space="preserve"> and </w:t>
      </w:r>
      <w:r w:rsidR="009202F0" w:rsidRPr="00FE4964">
        <w:t xml:space="preserve">considering if </w:t>
      </w:r>
      <w:r w:rsidR="00643BD1" w:rsidRPr="00FE4964">
        <w:t xml:space="preserve">the feedback is </w:t>
      </w:r>
      <w:r w:rsidR="003F04F8" w:rsidRPr="00FE4964">
        <w:t xml:space="preserve">useful to my work </w:t>
      </w:r>
      <w:r w:rsidR="006D5874" w:rsidRPr="00FE4964">
        <w:t xml:space="preserve">by seeing if the response is more than “yes this is good” or “I found it cool” </w:t>
      </w:r>
      <w:r w:rsidR="00D24D49" w:rsidRPr="00FE4964">
        <w:t xml:space="preserve">and if </w:t>
      </w:r>
      <w:r w:rsidR="005751B6" w:rsidRPr="00FE4964">
        <w:t xml:space="preserve">the response is more complex and has </w:t>
      </w:r>
      <w:r w:rsidR="00AD7DBE" w:rsidRPr="00FE4964">
        <w:t xml:space="preserve">value then I will consider if </w:t>
      </w:r>
      <w:r w:rsidR="008B3168" w:rsidRPr="00FE4964">
        <w:t xml:space="preserve">I should appeal to the feedback and make the change </w:t>
      </w:r>
      <w:r w:rsidR="006A2BD0" w:rsidRPr="00FE4964">
        <w:t>that they wanted and keep the things that they liked. I will not be working in a group</w:t>
      </w:r>
      <w:r w:rsidR="00FE4964" w:rsidRPr="00FE4964">
        <w:t xml:space="preserve"> as I’d prefer if I was able to do the project alone and have full control over it.</w:t>
      </w:r>
    </w:p>
    <w:p w14:paraId="7634C8B5" w14:textId="77777777" w:rsidR="007B5AC8" w:rsidRDefault="007B5AC8">
      <w:pPr>
        <w:rPr>
          <w:b/>
          <w:bCs/>
        </w:rPr>
      </w:pPr>
    </w:p>
    <w:p w14:paraId="46FE3727" w14:textId="5A09F918" w:rsidR="00586A49" w:rsidRPr="007E37AE" w:rsidRDefault="009405F2">
      <w:pPr>
        <w:rPr>
          <w:b/>
          <w:bCs/>
          <w:sz w:val="20"/>
          <w:szCs w:val="20"/>
        </w:rPr>
      </w:pPr>
      <w:r>
        <w:rPr>
          <w:b/>
          <w:bCs/>
        </w:rPr>
        <w:t xml:space="preserve">Part 4 </w:t>
      </w:r>
      <w:r w:rsidR="007B5AC8">
        <w:rPr>
          <w:b/>
          <w:bCs/>
        </w:rPr>
        <w:t>–</w:t>
      </w:r>
      <w:r>
        <w:rPr>
          <w:b/>
          <w:bCs/>
        </w:rPr>
        <w:t xml:space="preserve"> </w:t>
      </w:r>
      <w:r w:rsidR="007B5AC8">
        <w:rPr>
          <w:b/>
          <w:bCs/>
        </w:rPr>
        <w:t>Proposed Research Sources</w:t>
      </w:r>
      <w:r w:rsidR="007E37AE">
        <w:rPr>
          <w:b/>
          <w:bCs/>
        </w:rPr>
        <w:t xml:space="preserve"> </w:t>
      </w:r>
      <w:r w:rsidR="007E37AE" w:rsidRPr="007E37AE">
        <w:rPr>
          <w:b/>
          <w:bCs/>
          <w:sz w:val="20"/>
          <w:szCs w:val="20"/>
        </w:rPr>
        <w:t>(Harvard referencing format)</w:t>
      </w:r>
    </w:p>
    <w:p w14:paraId="16774986" w14:textId="737AF16D" w:rsidR="005B556B" w:rsidRDefault="00D628A9" w:rsidP="005B556B">
      <w:pPr>
        <w:pStyle w:val="ListParagraph"/>
        <w:numPr>
          <w:ilvl w:val="0"/>
          <w:numId w:val="1"/>
        </w:numPr>
      </w:pPr>
      <w:r>
        <w:t>Your Fix Guide</w:t>
      </w:r>
      <w:r w:rsidR="00DD6D89">
        <w:t xml:space="preserve"> (2024) </w:t>
      </w:r>
      <w:r>
        <w:br/>
      </w:r>
      <w:r w:rsidR="00DD6D89" w:rsidRPr="0A9CAED7">
        <w:rPr>
          <w:i/>
          <w:iCs/>
        </w:rPr>
        <w:t>How To Make An Image Black &amp; White in Adobe Photoshop</w:t>
      </w:r>
      <w:r w:rsidR="0DCAD5BC" w:rsidRPr="0A9CAED7">
        <w:rPr>
          <w:i/>
          <w:iCs/>
        </w:rPr>
        <w:t xml:space="preserve">                            </w:t>
      </w:r>
      <w:r w:rsidR="00F2311B">
        <w:t xml:space="preserve">Available at: </w:t>
      </w:r>
      <w:hyperlink r:id="rId8">
        <w:r w:rsidR="00F2311B" w:rsidRPr="0A9CAED7">
          <w:rPr>
            <w:rStyle w:val="Hyperlink"/>
          </w:rPr>
          <w:t>https://youtu.be/DbkX3NufAiI?si=V3RmBeOX1M6Apvjl</w:t>
        </w:r>
      </w:hyperlink>
      <w:r w:rsidR="00D636A7" w:rsidRPr="0A9CAED7">
        <w:rPr>
          <w:b/>
          <w:bCs/>
        </w:rPr>
        <w:t xml:space="preserve"> </w:t>
      </w:r>
      <w:r w:rsidR="5D464ABB" w:rsidRPr="0A9CAED7">
        <w:rPr>
          <w:b/>
          <w:bCs/>
        </w:rPr>
        <w:t xml:space="preserve">   </w:t>
      </w:r>
      <w:r w:rsidR="00102BAC">
        <w:t>(Accessed: 9</w:t>
      </w:r>
      <w:r w:rsidR="00102BAC" w:rsidRPr="0A9CAED7">
        <w:rPr>
          <w:vertAlign w:val="superscript"/>
        </w:rPr>
        <w:t>th</w:t>
      </w:r>
      <w:r w:rsidR="00102BAC">
        <w:t xml:space="preserve"> of February 2026)</w:t>
      </w:r>
      <w:r w:rsidR="18FAE7E7">
        <w:t xml:space="preserve"> </w:t>
      </w:r>
    </w:p>
    <w:p w14:paraId="1A9C5ED1" w14:textId="18D2D0AB" w:rsidR="0A9CAED7" w:rsidRDefault="005B556B">
      <w:r>
        <w:t>I</w:t>
      </w:r>
      <w:r w:rsidR="18FAE7E7">
        <w:t xml:space="preserve"> am going to </w:t>
      </w:r>
      <w:r w:rsidR="11310270">
        <w:t xml:space="preserve">use this video to learn how to make my photos black </w:t>
      </w:r>
      <w:r w:rsidR="2090D0A0">
        <w:t xml:space="preserve">and white </w:t>
      </w:r>
      <w:r w:rsidR="1CEDA49B">
        <w:t xml:space="preserve">as </w:t>
      </w:r>
      <w:proofErr w:type="spellStart"/>
      <w:r w:rsidR="1CEDA49B">
        <w:t>i</w:t>
      </w:r>
      <w:proofErr w:type="spellEnd"/>
      <w:r w:rsidR="1CEDA49B">
        <w:t xml:space="preserve"> need to learn how to do it. I am using this video because </w:t>
      </w:r>
      <w:proofErr w:type="spellStart"/>
      <w:r w:rsidR="1CEDA49B">
        <w:t>its</w:t>
      </w:r>
      <w:proofErr w:type="spellEnd"/>
      <w:r w:rsidR="1CEDA49B">
        <w:t xml:space="preserve"> simple and it has the </w:t>
      </w:r>
      <w:r w:rsidR="4A952066">
        <w:t xml:space="preserve">black and white look that </w:t>
      </w:r>
      <w:r w:rsidR="000D3BE1">
        <w:t>I</w:t>
      </w:r>
      <w:r w:rsidR="4A952066">
        <w:t xml:space="preserve"> want</w:t>
      </w:r>
      <w:r w:rsidR="000D3BE1">
        <w:t xml:space="preserve"> for my photos</w:t>
      </w:r>
      <w:r w:rsidR="00303D32">
        <w:t xml:space="preserve"> as I think </w:t>
      </w:r>
      <w:proofErr w:type="spellStart"/>
      <w:r w:rsidR="00303D32">
        <w:t>its</w:t>
      </w:r>
      <w:proofErr w:type="spellEnd"/>
      <w:r w:rsidR="00303D32">
        <w:t xml:space="preserve"> in the shade that I want.</w:t>
      </w:r>
    </w:p>
    <w:p w14:paraId="0E4E7D5C" w14:textId="77777777" w:rsidR="00961231" w:rsidRDefault="00961231"/>
    <w:p w14:paraId="7CF27B86" w14:textId="7690064C" w:rsidR="008B004C" w:rsidRDefault="007E37AE">
      <w:pPr>
        <w:rPr>
          <w:b/>
          <w:bCs/>
        </w:rPr>
      </w:pPr>
      <w:r w:rsidRPr="0A9CAED7">
        <w:rPr>
          <w:b/>
          <w:bCs/>
        </w:rPr>
        <w:lastRenderedPageBreak/>
        <w:t xml:space="preserve">Part 5 </w:t>
      </w:r>
      <w:r w:rsidR="00915243" w:rsidRPr="0A9CAED7">
        <w:rPr>
          <w:b/>
          <w:bCs/>
        </w:rPr>
        <w:t>–</w:t>
      </w:r>
      <w:r w:rsidRPr="0A9CAED7">
        <w:rPr>
          <w:b/>
          <w:bCs/>
        </w:rPr>
        <w:t xml:space="preserve"> </w:t>
      </w:r>
      <w:r w:rsidR="00915243" w:rsidRPr="0A9CAED7">
        <w:rPr>
          <w:b/>
          <w:bCs/>
        </w:rPr>
        <w:t>Planning and time management</w:t>
      </w:r>
    </w:p>
    <w:tbl>
      <w:tblPr>
        <w:tblStyle w:val="TableGrid"/>
        <w:tblpPr w:leftFromText="180" w:rightFromText="180" w:vertAnchor="text" w:horzAnchor="margin" w:tblpXSpec="center" w:tblpY="101"/>
        <w:tblW w:w="11624" w:type="dxa"/>
        <w:tblLook w:val="04A0" w:firstRow="1" w:lastRow="0" w:firstColumn="1" w:lastColumn="0" w:noHBand="0" w:noVBand="1"/>
      </w:tblPr>
      <w:tblGrid>
        <w:gridCol w:w="2552"/>
        <w:gridCol w:w="1802"/>
        <w:gridCol w:w="7270"/>
      </w:tblGrid>
      <w:tr w:rsidR="00961231" w14:paraId="6544ABF1" w14:textId="77777777" w:rsidTr="00961231">
        <w:tc>
          <w:tcPr>
            <w:tcW w:w="2552" w:type="dxa"/>
          </w:tcPr>
          <w:p w14:paraId="78F7BFCC" w14:textId="3BD4160C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A9CAED7">
              <w:rPr>
                <w:b/>
                <w:bCs/>
              </w:rPr>
              <w:t>eek</w:t>
            </w:r>
            <w:r w:rsidR="0077096E">
              <w:rPr>
                <w:b/>
                <w:bCs/>
              </w:rPr>
              <w:t xml:space="preserve"> (College </w:t>
            </w:r>
            <w:r w:rsidR="00452ECB">
              <w:rPr>
                <w:b/>
                <w:bCs/>
              </w:rPr>
              <w:t>days</w:t>
            </w:r>
            <w:r w:rsidR="0077096E">
              <w:rPr>
                <w:b/>
                <w:bCs/>
              </w:rPr>
              <w:t>)</w:t>
            </w:r>
          </w:p>
        </w:tc>
        <w:tc>
          <w:tcPr>
            <w:tcW w:w="1802" w:type="dxa"/>
          </w:tcPr>
          <w:p w14:paraId="5385E401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7270" w:type="dxa"/>
          </w:tcPr>
          <w:p w14:paraId="5288CD9C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Task information</w:t>
            </w:r>
          </w:p>
        </w:tc>
      </w:tr>
      <w:tr w:rsidR="00961231" w14:paraId="7B491AEA" w14:textId="77777777" w:rsidTr="00961231">
        <w:tc>
          <w:tcPr>
            <w:tcW w:w="2552" w:type="dxa"/>
          </w:tcPr>
          <w:p w14:paraId="16852754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0D426EC7" w14:textId="77777777" w:rsidR="00961231" w:rsidRDefault="00961231" w:rsidP="00961231">
            <w:pPr>
              <w:rPr>
                <w:b/>
                <w:bCs/>
              </w:rPr>
            </w:pPr>
          </w:p>
          <w:p w14:paraId="48A070AE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9D4A0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bCs/>
              </w:rPr>
              <w:t>– 12</w:t>
            </w:r>
            <w:r w:rsidRPr="002105A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February</w:t>
            </w:r>
          </w:p>
          <w:p w14:paraId="4E0F9961" w14:textId="279D2E20" w:rsidR="00961231" w:rsidRDefault="008B75F0" w:rsidP="00961231">
            <w:pPr>
              <w:rPr>
                <w:b/>
                <w:bCs/>
              </w:rPr>
            </w:pPr>
            <w:r>
              <w:rPr>
                <w:b/>
                <w:bCs/>
                <w:highlight w:val="cyan"/>
              </w:rPr>
              <w:t>P</w:t>
            </w:r>
            <w:r w:rsidR="00961231" w:rsidRPr="00CE38AF">
              <w:rPr>
                <w:b/>
                <w:bCs/>
                <w:highlight w:val="cyan"/>
              </w:rPr>
              <w:t>roposal week</w:t>
            </w:r>
          </w:p>
        </w:tc>
        <w:tc>
          <w:tcPr>
            <w:tcW w:w="1802" w:type="dxa"/>
          </w:tcPr>
          <w:p w14:paraId="477BF3BB" w14:textId="332095DF" w:rsidR="00961231" w:rsidRPr="00D17BD1" w:rsidRDefault="00961231" w:rsidP="00961231">
            <w:r w:rsidRPr="00D17BD1">
              <w:t>Proposal</w:t>
            </w:r>
            <w:r>
              <w:t xml:space="preserve"> and research</w:t>
            </w:r>
            <w:r w:rsidR="00EA7135">
              <w:t xml:space="preserve"> mind map</w:t>
            </w:r>
          </w:p>
        </w:tc>
        <w:tc>
          <w:tcPr>
            <w:tcW w:w="7270" w:type="dxa"/>
          </w:tcPr>
          <w:p w14:paraId="7942306F" w14:textId="66A2F939" w:rsidR="00961231" w:rsidRPr="00D17BD1" w:rsidRDefault="00961231" w:rsidP="00961231">
            <w:r w:rsidRPr="00D17BD1">
              <w:t>Start off with a blank word document and start writing up my own proposal sheet then work on filling it out with the help of the proposal guidance PowerPoint</w:t>
            </w:r>
            <w:r>
              <w:t xml:space="preserve"> and then start creating a mind map for my idea</w:t>
            </w:r>
            <w:r w:rsidRPr="00D17BD1">
              <w:t xml:space="preserve"> – </w:t>
            </w:r>
            <w:r w:rsidRPr="00D17BD1">
              <w:rPr>
                <w:highlight w:val="yellow"/>
              </w:rPr>
              <w:t xml:space="preserve">proposal deadline </w:t>
            </w:r>
            <w:r w:rsidR="006A7CA7">
              <w:rPr>
                <w:highlight w:val="yellow"/>
              </w:rPr>
              <w:t xml:space="preserve">next week </w:t>
            </w:r>
            <w:r w:rsidRPr="00D17BD1">
              <w:rPr>
                <w:highlight w:val="yellow"/>
              </w:rPr>
              <w:t>on 1</w:t>
            </w:r>
            <w:r w:rsidR="006A7CA7">
              <w:rPr>
                <w:highlight w:val="yellow"/>
              </w:rPr>
              <w:t>6</w:t>
            </w:r>
            <w:r w:rsidRPr="00D17BD1">
              <w:rPr>
                <w:highlight w:val="yellow"/>
                <w:vertAlign w:val="superscript"/>
              </w:rPr>
              <w:t>th</w:t>
            </w:r>
            <w:r w:rsidRPr="00D17BD1">
              <w:rPr>
                <w:highlight w:val="yellow"/>
              </w:rPr>
              <w:t xml:space="preserve"> of February</w:t>
            </w:r>
          </w:p>
        </w:tc>
      </w:tr>
      <w:tr w:rsidR="00961231" w14:paraId="007D05EF" w14:textId="77777777" w:rsidTr="00961231">
        <w:tc>
          <w:tcPr>
            <w:tcW w:w="2552" w:type="dxa"/>
          </w:tcPr>
          <w:p w14:paraId="3E9A884E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496BF792" w14:textId="77777777" w:rsidR="00961231" w:rsidRDefault="00961231" w:rsidP="00961231">
            <w:pPr>
              <w:rPr>
                <w:b/>
                <w:bCs/>
              </w:rPr>
            </w:pPr>
          </w:p>
          <w:p w14:paraId="4E0570B5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0A7412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– 26</w:t>
            </w:r>
            <w:r w:rsidRPr="000A741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February</w:t>
            </w:r>
          </w:p>
          <w:p w14:paraId="41C1B355" w14:textId="77777777" w:rsidR="00961231" w:rsidRDefault="00961231" w:rsidP="00961231">
            <w:pPr>
              <w:rPr>
                <w:b/>
                <w:bCs/>
              </w:rPr>
            </w:pPr>
            <w:r w:rsidRPr="003B34CD">
              <w:rPr>
                <w:b/>
                <w:bCs/>
                <w:highlight w:val="cyan"/>
              </w:rPr>
              <w:t>Workshop week 1</w:t>
            </w:r>
          </w:p>
        </w:tc>
        <w:tc>
          <w:tcPr>
            <w:tcW w:w="1802" w:type="dxa"/>
          </w:tcPr>
          <w:p w14:paraId="3F09AD14" w14:textId="067803B7" w:rsidR="00961231" w:rsidRPr="00D17BD1" w:rsidRDefault="00961231" w:rsidP="00961231">
            <w:r w:rsidRPr="00D17BD1">
              <w:t>Workshops or pre-production</w:t>
            </w:r>
          </w:p>
        </w:tc>
        <w:tc>
          <w:tcPr>
            <w:tcW w:w="7270" w:type="dxa"/>
          </w:tcPr>
          <w:p w14:paraId="7141B300" w14:textId="2D9365CB" w:rsidR="00961231" w:rsidRPr="00D17BD1" w:rsidRDefault="00961231" w:rsidP="00961231">
            <w:r w:rsidRPr="004467FB">
              <w:rPr>
                <w:highlight w:val="green"/>
              </w:rPr>
              <w:t>Come back from half term.</w:t>
            </w:r>
            <w:r w:rsidRPr="00D17BD1">
              <w:t xml:space="preserve"> Attend workshops that are relevant to my project and if not start working on my pre-production</w:t>
            </w:r>
            <w:r w:rsidR="006C1C2D">
              <w:t xml:space="preserve"> (</w:t>
            </w:r>
            <w:r w:rsidR="000A7118">
              <w:t>risk assessment and recce)</w:t>
            </w:r>
          </w:p>
        </w:tc>
      </w:tr>
      <w:tr w:rsidR="00961231" w14:paraId="57AA8CBE" w14:textId="77777777" w:rsidTr="00961231">
        <w:tc>
          <w:tcPr>
            <w:tcW w:w="2552" w:type="dxa"/>
          </w:tcPr>
          <w:p w14:paraId="575949E9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1775504E" w14:textId="77777777" w:rsidR="00961231" w:rsidRDefault="00961231" w:rsidP="00961231">
            <w:pPr>
              <w:rPr>
                <w:b/>
                <w:bCs/>
              </w:rPr>
            </w:pPr>
          </w:p>
          <w:p w14:paraId="0A968B6B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76904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– 5</w:t>
            </w:r>
            <w:r w:rsidRPr="0097690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March </w:t>
            </w:r>
          </w:p>
          <w:p w14:paraId="4C6F3B7F" w14:textId="77777777" w:rsidR="00961231" w:rsidRDefault="00961231" w:rsidP="00961231">
            <w:pPr>
              <w:rPr>
                <w:b/>
                <w:bCs/>
              </w:rPr>
            </w:pPr>
            <w:r w:rsidRPr="003B34CD">
              <w:rPr>
                <w:b/>
                <w:bCs/>
                <w:highlight w:val="cyan"/>
              </w:rPr>
              <w:t xml:space="preserve">Workshop week </w:t>
            </w:r>
            <w:r w:rsidRPr="004015F4">
              <w:rPr>
                <w:b/>
                <w:bCs/>
                <w:highlight w:val="cyan"/>
              </w:rPr>
              <w:t>2</w:t>
            </w:r>
          </w:p>
        </w:tc>
        <w:tc>
          <w:tcPr>
            <w:tcW w:w="1802" w:type="dxa"/>
          </w:tcPr>
          <w:p w14:paraId="624A56BE" w14:textId="77777777" w:rsidR="00961231" w:rsidRPr="00D17BD1" w:rsidRDefault="00961231" w:rsidP="00961231">
            <w:r w:rsidRPr="00D17BD1">
              <w:t>Workshops or pre-production</w:t>
            </w:r>
          </w:p>
        </w:tc>
        <w:tc>
          <w:tcPr>
            <w:tcW w:w="7270" w:type="dxa"/>
          </w:tcPr>
          <w:p w14:paraId="58EEAE88" w14:textId="77777777" w:rsidR="00961231" w:rsidRPr="00D17BD1" w:rsidRDefault="00961231" w:rsidP="00961231">
            <w:r w:rsidRPr="00D17BD1">
              <w:t>Attend workshops that are relevant to my project and if not finish off my pre-production</w:t>
            </w:r>
          </w:p>
        </w:tc>
      </w:tr>
      <w:tr w:rsidR="00961231" w14:paraId="75D9AF4C" w14:textId="77777777" w:rsidTr="00961231">
        <w:tc>
          <w:tcPr>
            <w:tcW w:w="2552" w:type="dxa"/>
          </w:tcPr>
          <w:p w14:paraId="44E64019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5035C836" w14:textId="77777777" w:rsidR="00961231" w:rsidRDefault="00961231" w:rsidP="00961231">
            <w:pPr>
              <w:rPr>
                <w:b/>
                <w:bCs/>
              </w:rPr>
            </w:pPr>
          </w:p>
          <w:p w14:paraId="3A4EA43F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B7771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12</w:t>
            </w:r>
            <w:r w:rsidRPr="00B7771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march </w:t>
            </w:r>
          </w:p>
          <w:p w14:paraId="75FFDC8D" w14:textId="5E00BA42" w:rsidR="00961231" w:rsidRDefault="00BB0199" w:rsidP="00961231">
            <w:pPr>
              <w:rPr>
                <w:b/>
                <w:bCs/>
              </w:rPr>
            </w:pPr>
            <w:r w:rsidRPr="009E0091">
              <w:rPr>
                <w:b/>
                <w:bCs/>
                <w:highlight w:val="cyan"/>
              </w:rPr>
              <w:t>Practical work</w:t>
            </w:r>
          </w:p>
        </w:tc>
        <w:tc>
          <w:tcPr>
            <w:tcW w:w="1802" w:type="dxa"/>
          </w:tcPr>
          <w:p w14:paraId="73BCFAFD" w14:textId="77777777" w:rsidR="00961231" w:rsidRPr="00D17BD1" w:rsidRDefault="00961231" w:rsidP="00961231">
            <w:r>
              <w:t>production</w:t>
            </w:r>
          </w:p>
        </w:tc>
        <w:tc>
          <w:tcPr>
            <w:tcW w:w="7270" w:type="dxa"/>
          </w:tcPr>
          <w:p w14:paraId="33F5C029" w14:textId="77777777" w:rsidR="00961231" w:rsidRPr="00D17BD1" w:rsidRDefault="00961231" w:rsidP="00961231">
            <w:r>
              <w:t>Start my production and go out to take my photos in town in interesting areas</w:t>
            </w:r>
          </w:p>
        </w:tc>
      </w:tr>
      <w:tr w:rsidR="00961231" w14:paraId="4A0BB0BE" w14:textId="77777777" w:rsidTr="00961231">
        <w:tc>
          <w:tcPr>
            <w:tcW w:w="2552" w:type="dxa"/>
          </w:tcPr>
          <w:p w14:paraId="3B26DE9C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5D36E501" w14:textId="77777777" w:rsidR="00961231" w:rsidRDefault="00961231" w:rsidP="00961231">
            <w:pPr>
              <w:rPr>
                <w:b/>
                <w:bCs/>
              </w:rPr>
            </w:pPr>
          </w:p>
          <w:p w14:paraId="1DFC4B81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8A1EE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19</w:t>
            </w:r>
            <w:r w:rsidRPr="008A1EE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march</w:t>
            </w:r>
          </w:p>
          <w:p w14:paraId="72E95C2B" w14:textId="727D3E48" w:rsidR="00961231" w:rsidRDefault="00BB0199" w:rsidP="00961231">
            <w:pPr>
              <w:rPr>
                <w:b/>
                <w:bCs/>
              </w:rPr>
            </w:pPr>
            <w:r w:rsidRPr="009E0091">
              <w:rPr>
                <w:b/>
                <w:bCs/>
                <w:highlight w:val="cyan"/>
              </w:rPr>
              <w:t>Practical work</w:t>
            </w:r>
          </w:p>
        </w:tc>
        <w:tc>
          <w:tcPr>
            <w:tcW w:w="1802" w:type="dxa"/>
          </w:tcPr>
          <w:p w14:paraId="7D81C252" w14:textId="77777777" w:rsidR="00961231" w:rsidRPr="00D17BD1" w:rsidRDefault="00961231" w:rsidP="00961231">
            <w:r>
              <w:t>Production and editing</w:t>
            </w:r>
          </w:p>
        </w:tc>
        <w:tc>
          <w:tcPr>
            <w:tcW w:w="7270" w:type="dxa"/>
          </w:tcPr>
          <w:p w14:paraId="7608C8C9" w14:textId="7FE4285C" w:rsidR="00961231" w:rsidRPr="00D17BD1" w:rsidRDefault="0004503B" w:rsidP="00961231">
            <w:r>
              <w:t>Finish off my production and start editing my photos</w:t>
            </w:r>
            <w:r w:rsidR="000E5668">
              <w:t xml:space="preserve"> in adobe photoshop</w:t>
            </w:r>
          </w:p>
        </w:tc>
      </w:tr>
      <w:tr w:rsidR="00961231" w14:paraId="519B172D" w14:textId="77777777" w:rsidTr="00961231">
        <w:tc>
          <w:tcPr>
            <w:tcW w:w="2552" w:type="dxa"/>
          </w:tcPr>
          <w:p w14:paraId="3D884E41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312ED64D" w14:textId="77777777" w:rsidR="00961231" w:rsidRDefault="00961231" w:rsidP="00961231">
            <w:pPr>
              <w:rPr>
                <w:b/>
                <w:bCs/>
              </w:rPr>
            </w:pPr>
          </w:p>
          <w:p w14:paraId="6CE014C6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D12E88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– 26</w:t>
            </w:r>
            <w:r w:rsidRPr="00D12E8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march</w:t>
            </w:r>
          </w:p>
          <w:p w14:paraId="6B89D0BC" w14:textId="77777777" w:rsidR="00961231" w:rsidRDefault="00961231" w:rsidP="00961231">
            <w:pPr>
              <w:rPr>
                <w:b/>
                <w:bCs/>
              </w:rPr>
            </w:pPr>
            <w:r w:rsidRPr="004015F4">
              <w:rPr>
                <w:b/>
                <w:bCs/>
                <w:highlight w:val="cyan"/>
              </w:rPr>
              <w:t>Independent study</w:t>
            </w:r>
          </w:p>
        </w:tc>
        <w:tc>
          <w:tcPr>
            <w:tcW w:w="1802" w:type="dxa"/>
          </w:tcPr>
          <w:p w14:paraId="2119B037" w14:textId="137755B5" w:rsidR="00961231" w:rsidRPr="00D17BD1" w:rsidRDefault="0004503B" w:rsidP="00961231">
            <w:r>
              <w:t>editing</w:t>
            </w:r>
          </w:p>
        </w:tc>
        <w:tc>
          <w:tcPr>
            <w:tcW w:w="7270" w:type="dxa"/>
          </w:tcPr>
          <w:p w14:paraId="7189E174" w14:textId="6EBC9F65" w:rsidR="00961231" w:rsidRPr="00D17BD1" w:rsidRDefault="000E5668" w:rsidP="00961231">
            <w:r>
              <w:t>Finish editing my photos in adobe photoshop</w:t>
            </w:r>
          </w:p>
        </w:tc>
      </w:tr>
      <w:tr w:rsidR="00961231" w14:paraId="2ED2C751" w14:textId="77777777" w:rsidTr="00961231">
        <w:tc>
          <w:tcPr>
            <w:tcW w:w="2552" w:type="dxa"/>
          </w:tcPr>
          <w:p w14:paraId="45D4F2E3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1576CAA1" w14:textId="77777777" w:rsidR="00961231" w:rsidRDefault="00961231" w:rsidP="00961231">
            <w:pPr>
              <w:rPr>
                <w:b/>
                <w:bCs/>
              </w:rPr>
            </w:pPr>
          </w:p>
          <w:p w14:paraId="09484601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1A12F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16</w:t>
            </w:r>
            <w:r w:rsidRPr="0041279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April </w:t>
            </w:r>
          </w:p>
          <w:p w14:paraId="34B23ABA" w14:textId="77777777" w:rsidR="00961231" w:rsidRDefault="00961231" w:rsidP="00961231">
            <w:pPr>
              <w:rPr>
                <w:b/>
                <w:bCs/>
              </w:rPr>
            </w:pPr>
            <w:r w:rsidRPr="004015F4">
              <w:rPr>
                <w:b/>
                <w:bCs/>
                <w:highlight w:val="cyan"/>
              </w:rPr>
              <w:t>Independent study</w:t>
            </w:r>
          </w:p>
        </w:tc>
        <w:tc>
          <w:tcPr>
            <w:tcW w:w="1802" w:type="dxa"/>
          </w:tcPr>
          <w:p w14:paraId="3483CB69" w14:textId="78D8AAC3" w:rsidR="00961231" w:rsidRPr="00D17BD1" w:rsidRDefault="00597097" w:rsidP="00961231">
            <w:r>
              <w:t>Feedback form</w:t>
            </w:r>
          </w:p>
        </w:tc>
        <w:tc>
          <w:tcPr>
            <w:tcW w:w="7270" w:type="dxa"/>
          </w:tcPr>
          <w:p w14:paraId="3F1F4CD1" w14:textId="2788E496" w:rsidR="00961231" w:rsidRPr="00D17BD1" w:rsidRDefault="00961231" w:rsidP="00961231">
            <w:r w:rsidRPr="00D30A4F">
              <w:rPr>
                <w:highlight w:val="green"/>
              </w:rPr>
              <w:t>Come back from half term</w:t>
            </w:r>
            <w:r w:rsidR="008B75F0" w:rsidRPr="008B75F0">
              <w:rPr>
                <w:highlight w:val="green"/>
              </w:rPr>
              <w:t>.</w:t>
            </w:r>
            <w:r w:rsidR="00597097">
              <w:t xml:space="preserve">  Create a feedback form and submit it in the teams group</w:t>
            </w:r>
          </w:p>
        </w:tc>
      </w:tr>
      <w:tr w:rsidR="00961231" w14:paraId="755169F3" w14:textId="77777777" w:rsidTr="00961231">
        <w:tc>
          <w:tcPr>
            <w:tcW w:w="2552" w:type="dxa"/>
          </w:tcPr>
          <w:p w14:paraId="67353CA6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00649E6D" w14:textId="77777777" w:rsidR="00961231" w:rsidRDefault="00961231" w:rsidP="00961231">
            <w:pPr>
              <w:rPr>
                <w:b/>
                <w:bCs/>
              </w:rPr>
            </w:pPr>
          </w:p>
          <w:p w14:paraId="2F1E6137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0161B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23</w:t>
            </w:r>
            <w:r w:rsidRPr="000161B4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of April </w:t>
            </w:r>
          </w:p>
          <w:p w14:paraId="3B843580" w14:textId="77777777" w:rsidR="00961231" w:rsidRDefault="00961231" w:rsidP="00961231">
            <w:pPr>
              <w:rPr>
                <w:b/>
                <w:bCs/>
              </w:rPr>
            </w:pPr>
            <w:r w:rsidRPr="004015F4">
              <w:rPr>
                <w:b/>
                <w:bCs/>
                <w:highlight w:val="cyan"/>
              </w:rPr>
              <w:t>Independent study</w:t>
            </w:r>
          </w:p>
        </w:tc>
        <w:tc>
          <w:tcPr>
            <w:tcW w:w="1802" w:type="dxa"/>
          </w:tcPr>
          <w:p w14:paraId="5A055267" w14:textId="2645891A" w:rsidR="00961231" w:rsidRPr="00D17BD1" w:rsidRDefault="006C1C2D" w:rsidP="00961231">
            <w:r>
              <w:t>Finishing off</w:t>
            </w:r>
            <w:r w:rsidR="009A6332">
              <w:t xml:space="preserve"> and adding to my website</w:t>
            </w:r>
          </w:p>
        </w:tc>
        <w:tc>
          <w:tcPr>
            <w:tcW w:w="7270" w:type="dxa"/>
          </w:tcPr>
          <w:p w14:paraId="193730A2" w14:textId="1E5BCCF8" w:rsidR="00961231" w:rsidRPr="00D17BD1" w:rsidRDefault="006C1C2D" w:rsidP="00961231">
            <w:r>
              <w:t>Finish off anything that hasn’t been done yet</w:t>
            </w:r>
            <w:r w:rsidR="009A6332">
              <w:t xml:space="preserve"> and add everything to my website</w:t>
            </w:r>
          </w:p>
        </w:tc>
      </w:tr>
      <w:tr w:rsidR="00961231" w14:paraId="0885B4AB" w14:textId="77777777" w:rsidTr="00961231">
        <w:tc>
          <w:tcPr>
            <w:tcW w:w="2552" w:type="dxa"/>
          </w:tcPr>
          <w:p w14:paraId="4F5A8AD5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5F8CFB72" w14:textId="77777777" w:rsidR="00961231" w:rsidRDefault="00961231" w:rsidP="00961231">
            <w:pPr>
              <w:rPr>
                <w:b/>
                <w:bCs/>
              </w:rPr>
            </w:pPr>
          </w:p>
          <w:p w14:paraId="3E973E19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6D009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30</w:t>
            </w:r>
            <w:r w:rsidRPr="006D009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April </w:t>
            </w:r>
          </w:p>
          <w:p w14:paraId="4B361E52" w14:textId="77777777" w:rsidR="00961231" w:rsidRDefault="00961231" w:rsidP="00961231">
            <w:pPr>
              <w:rPr>
                <w:b/>
                <w:bCs/>
              </w:rPr>
            </w:pPr>
            <w:r w:rsidRPr="004015F4">
              <w:rPr>
                <w:b/>
                <w:bCs/>
                <w:highlight w:val="cyan"/>
              </w:rPr>
              <w:t>Independent study</w:t>
            </w:r>
          </w:p>
        </w:tc>
        <w:tc>
          <w:tcPr>
            <w:tcW w:w="1802" w:type="dxa"/>
          </w:tcPr>
          <w:p w14:paraId="76361670" w14:textId="701EF92F" w:rsidR="00961231" w:rsidRPr="00D17BD1" w:rsidRDefault="006C1C2D" w:rsidP="00961231">
            <w:r>
              <w:t>Finishing off</w:t>
            </w:r>
          </w:p>
        </w:tc>
        <w:tc>
          <w:tcPr>
            <w:tcW w:w="7270" w:type="dxa"/>
          </w:tcPr>
          <w:p w14:paraId="1407C10C" w14:textId="02F51A47" w:rsidR="00961231" w:rsidRPr="00D17BD1" w:rsidRDefault="000A7118" w:rsidP="00961231">
            <w:r>
              <w:t>Finish off anything that hasn’t been done yet</w:t>
            </w:r>
          </w:p>
        </w:tc>
      </w:tr>
      <w:tr w:rsidR="00961231" w14:paraId="36C4E282" w14:textId="77777777" w:rsidTr="00341E0C">
        <w:trPr>
          <w:trHeight w:val="1228"/>
        </w:trPr>
        <w:tc>
          <w:tcPr>
            <w:tcW w:w="2552" w:type="dxa"/>
          </w:tcPr>
          <w:p w14:paraId="0C70A64B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58A83821" w14:textId="77777777" w:rsidR="00961231" w:rsidRDefault="00961231" w:rsidP="00961231">
            <w:pPr>
              <w:rPr>
                <w:b/>
                <w:bCs/>
              </w:rPr>
            </w:pPr>
          </w:p>
          <w:p w14:paraId="487E1C42" w14:textId="77777777" w:rsidR="00961231" w:rsidRDefault="00961231" w:rsidP="0096123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B2316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7</w:t>
            </w:r>
            <w:r w:rsidRPr="00B2316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May </w:t>
            </w:r>
          </w:p>
          <w:p w14:paraId="290EFAC0" w14:textId="77777777" w:rsidR="00961231" w:rsidRDefault="00961231" w:rsidP="00961231">
            <w:pPr>
              <w:rPr>
                <w:b/>
                <w:bCs/>
              </w:rPr>
            </w:pPr>
            <w:r w:rsidRPr="00747EC8">
              <w:rPr>
                <w:b/>
                <w:bCs/>
                <w:highlight w:val="cyan"/>
              </w:rPr>
              <w:t>Showcase week</w:t>
            </w:r>
          </w:p>
        </w:tc>
        <w:tc>
          <w:tcPr>
            <w:tcW w:w="1802" w:type="dxa"/>
          </w:tcPr>
          <w:p w14:paraId="3EB66B5F" w14:textId="3C81D235" w:rsidR="00961231" w:rsidRPr="00D17BD1" w:rsidRDefault="004C6A5A" w:rsidP="00961231">
            <w:r>
              <w:t>showcase</w:t>
            </w:r>
          </w:p>
        </w:tc>
        <w:tc>
          <w:tcPr>
            <w:tcW w:w="7270" w:type="dxa"/>
          </w:tcPr>
          <w:p w14:paraId="3823CC7F" w14:textId="73588705" w:rsidR="00961231" w:rsidRDefault="00961231" w:rsidP="00961231">
            <w:r w:rsidRPr="00830122">
              <w:rPr>
                <w:highlight w:val="green"/>
              </w:rPr>
              <w:t>Bank holiday on the 4</w:t>
            </w:r>
            <w:r w:rsidRPr="00673F0C">
              <w:rPr>
                <w:highlight w:val="green"/>
                <w:vertAlign w:val="superscript"/>
              </w:rPr>
              <w:t>th</w:t>
            </w:r>
            <w:r w:rsidRPr="00673F0C">
              <w:rPr>
                <w:highlight w:val="green"/>
              </w:rPr>
              <w:t xml:space="preserve"> of May</w:t>
            </w:r>
            <w:r w:rsidR="00A66455" w:rsidRPr="00A66455">
              <w:rPr>
                <w:highlight w:val="green"/>
              </w:rPr>
              <w:t>.</w:t>
            </w:r>
            <w:r>
              <w:t xml:space="preserve"> </w:t>
            </w:r>
            <w:r w:rsidR="004C6A5A">
              <w:t>participate in showcase week</w:t>
            </w:r>
          </w:p>
          <w:p w14:paraId="63B995F6" w14:textId="77777777" w:rsidR="00341E0C" w:rsidRDefault="00341E0C" w:rsidP="00961231"/>
          <w:p w14:paraId="59A3284D" w14:textId="77777777" w:rsidR="00341E0C" w:rsidRDefault="00341E0C" w:rsidP="00961231"/>
          <w:p w14:paraId="7741EA42" w14:textId="77777777" w:rsidR="00341E0C" w:rsidRPr="00D17BD1" w:rsidRDefault="00341E0C" w:rsidP="00961231"/>
        </w:tc>
      </w:tr>
    </w:tbl>
    <w:p w14:paraId="32066B84" w14:textId="7E8A70BB" w:rsidR="0A9CAED7" w:rsidRDefault="0A9CAED7" w:rsidP="0A9CAED7">
      <w:pPr>
        <w:rPr>
          <w:b/>
          <w:bCs/>
        </w:rPr>
      </w:pPr>
    </w:p>
    <w:p w14:paraId="60193988" w14:textId="77777777" w:rsidR="00BD2FCD" w:rsidRDefault="00BD2FCD" w:rsidP="0A9CAED7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1624" w:type="dxa"/>
        <w:tblLook w:val="04A0" w:firstRow="1" w:lastRow="0" w:firstColumn="1" w:lastColumn="0" w:noHBand="0" w:noVBand="1"/>
      </w:tblPr>
      <w:tblGrid>
        <w:gridCol w:w="2552"/>
        <w:gridCol w:w="1802"/>
        <w:gridCol w:w="7270"/>
      </w:tblGrid>
      <w:tr w:rsidR="00341E0C" w:rsidRPr="00D17BD1" w14:paraId="43E5A97C" w14:textId="77777777" w:rsidTr="0047472C">
        <w:tc>
          <w:tcPr>
            <w:tcW w:w="2552" w:type="dxa"/>
          </w:tcPr>
          <w:p w14:paraId="5AE85A66" w14:textId="77777777" w:rsidR="00341E0C" w:rsidRDefault="00341E0C" w:rsidP="0047472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  <w:p w14:paraId="1EE0F08B" w14:textId="77777777" w:rsidR="00341E0C" w:rsidRDefault="00341E0C" w:rsidP="0047472C">
            <w:pPr>
              <w:rPr>
                <w:b/>
                <w:bCs/>
              </w:rPr>
            </w:pPr>
          </w:p>
          <w:p w14:paraId="3678D725" w14:textId="77777777" w:rsidR="00341E0C" w:rsidRDefault="00341E0C" w:rsidP="0047472C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6B54C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14</w:t>
            </w:r>
            <w:r w:rsidRPr="006B54C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May </w:t>
            </w:r>
          </w:p>
          <w:p w14:paraId="54E26754" w14:textId="77777777" w:rsidR="00341E0C" w:rsidRDefault="00341E0C" w:rsidP="0047472C">
            <w:pPr>
              <w:rPr>
                <w:b/>
                <w:bCs/>
              </w:rPr>
            </w:pPr>
            <w:r w:rsidRPr="00747EC8">
              <w:rPr>
                <w:b/>
                <w:bCs/>
                <w:highlight w:val="cyan"/>
              </w:rPr>
              <w:t>Evaluation week</w:t>
            </w:r>
          </w:p>
        </w:tc>
        <w:tc>
          <w:tcPr>
            <w:tcW w:w="1802" w:type="dxa"/>
          </w:tcPr>
          <w:p w14:paraId="0CA2E6E6" w14:textId="3E5B4766" w:rsidR="00341E0C" w:rsidRPr="00D17BD1" w:rsidRDefault="007A74E8" w:rsidP="0047472C">
            <w:r>
              <w:t>evaluation</w:t>
            </w:r>
          </w:p>
        </w:tc>
        <w:tc>
          <w:tcPr>
            <w:tcW w:w="7270" w:type="dxa"/>
          </w:tcPr>
          <w:p w14:paraId="6080AFD0" w14:textId="3151EE9C" w:rsidR="00341E0C" w:rsidRPr="00D17BD1" w:rsidRDefault="000A7118" w:rsidP="0047472C">
            <w:r>
              <w:t>Start my evaluation</w:t>
            </w:r>
            <w:r w:rsidR="00FC5EDD">
              <w:t xml:space="preserve"> and finish it before the deadline</w:t>
            </w:r>
            <w:r w:rsidR="00EE2294">
              <w:t xml:space="preserve"> and submit my </w:t>
            </w:r>
            <w:r w:rsidR="009A6332">
              <w:t>FMP</w:t>
            </w:r>
            <w:r w:rsidR="00A66455">
              <w:t xml:space="preserve"> - </w:t>
            </w:r>
            <w:r w:rsidR="00A66455" w:rsidRPr="00A66455">
              <w:rPr>
                <w:highlight w:val="yellow"/>
              </w:rPr>
              <w:t>project deadline at the end of the week on the 15</w:t>
            </w:r>
            <w:r w:rsidR="00A66455" w:rsidRPr="00A66455">
              <w:rPr>
                <w:highlight w:val="yellow"/>
                <w:vertAlign w:val="superscript"/>
              </w:rPr>
              <w:t>th</w:t>
            </w:r>
            <w:r w:rsidR="00A66455" w:rsidRPr="00A66455">
              <w:rPr>
                <w:highlight w:val="yellow"/>
              </w:rPr>
              <w:t xml:space="preserve"> of May</w:t>
            </w:r>
          </w:p>
        </w:tc>
      </w:tr>
      <w:tr w:rsidR="00341E0C" w:rsidRPr="00D17BD1" w14:paraId="3910BD85" w14:textId="77777777" w:rsidTr="0047472C">
        <w:tc>
          <w:tcPr>
            <w:tcW w:w="2552" w:type="dxa"/>
          </w:tcPr>
          <w:p w14:paraId="5CA3DB9A" w14:textId="77777777" w:rsidR="00341E0C" w:rsidRDefault="00341E0C" w:rsidP="0047472C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14:paraId="152C8FD2" w14:textId="77777777" w:rsidR="00341E0C" w:rsidRDefault="00341E0C" w:rsidP="0047472C">
            <w:pPr>
              <w:rPr>
                <w:b/>
                <w:bCs/>
              </w:rPr>
            </w:pPr>
          </w:p>
          <w:p w14:paraId="67B20B3E" w14:textId="3A49FFFA" w:rsidR="00341E0C" w:rsidRDefault="00907D44" w:rsidP="0047472C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907D4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21</w:t>
            </w:r>
            <w:r w:rsidRPr="00907D44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of May </w:t>
            </w:r>
          </w:p>
          <w:p w14:paraId="69961BD7" w14:textId="77777777" w:rsidR="0085389C" w:rsidRDefault="0085389C" w:rsidP="0047472C">
            <w:pPr>
              <w:rPr>
                <w:b/>
                <w:bCs/>
              </w:rPr>
            </w:pPr>
          </w:p>
        </w:tc>
        <w:tc>
          <w:tcPr>
            <w:tcW w:w="1802" w:type="dxa"/>
          </w:tcPr>
          <w:p w14:paraId="3EB6FBEB" w14:textId="3C1AE216" w:rsidR="00341E0C" w:rsidRPr="00D17BD1" w:rsidRDefault="00C97749" w:rsidP="0047472C">
            <w:r>
              <w:t>Marking and referral period</w:t>
            </w:r>
          </w:p>
        </w:tc>
        <w:tc>
          <w:tcPr>
            <w:tcW w:w="7270" w:type="dxa"/>
          </w:tcPr>
          <w:p w14:paraId="0CEB4708" w14:textId="02BCB779" w:rsidR="00341E0C" w:rsidRPr="00D17BD1" w:rsidRDefault="00C97749" w:rsidP="0047472C">
            <w:r>
              <w:t xml:space="preserve">No college. </w:t>
            </w:r>
            <w:r w:rsidR="00905868">
              <w:t xml:space="preserve">FMP’S get marked and referrals (if needed) get </w:t>
            </w:r>
            <w:r w:rsidR="0056543B">
              <w:t>sent out</w:t>
            </w:r>
          </w:p>
        </w:tc>
      </w:tr>
    </w:tbl>
    <w:p w14:paraId="029906DA" w14:textId="77777777" w:rsidR="00BD2FCD" w:rsidRDefault="00BD2FCD" w:rsidP="0A9CAED7">
      <w:pPr>
        <w:rPr>
          <w:b/>
          <w:bCs/>
        </w:rPr>
      </w:pPr>
    </w:p>
    <w:p w14:paraId="2220467D" w14:textId="77777777" w:rsidR="00141FAF" w:rsidRDefault="00141FAF"/>
    <w:sectPr w:rsidR="00141F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SmuEvy1" int2:invalidationBookmarkName="" int2:hashCode="EwPRO9qGxojUiu" int2:id="H1bCEb0R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4E23"/>
    <w:multiLevelType w:val="hybridMultilevel"/>
    <w:tmpl w:val="CAE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2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8D82C8"/>
    <w:rsid w:val="00001047"/>
    <w:rsid w:val="00006961"/>
    <w:rsid w:val="00007A88"/>
    <w:rsid w:val="00007F73"/>
    <w:rsid w:val="000161B4"/>
    <w:rsid w:val="00016DB5"/>
    <w:rsid w:val="00022D56"/>
    <w:rsid w:val="00044E2E"/>
    <w:rsid w:val="0004503B"/>
    <w:rsid w:val="00046700"/>
    <w:rsid w:val="000605E5"/>
    <w:rsid w:val="00073AFA"/>
    <w:rsid w:val="00091648"/>
    <w:rsid w:val="000A18CA"/>
    <w:rsid w:val="000A7118"/>
    <w:rsid w:val="000A726A"/>
    <w:rsid w:val="000A7412"/>
    <w:rsid w:val="000D2DC8"/>
    <w:rsid w:val="000D3BE1"/>
    <w:rsid w:val="000D6995"/>
    <w:rsid w:val="000E451B"/>
    <w:rsid w:val="000E5668"/>
    <w:rsid w:val="000F2F31"/>
    <w:rsid w:val="00102BAC"/>
    <w:rsid w:val="0011021D"/>
    <w:rsid w:val="00111CAC"/>
    <w:rsid w:val="00116D6A"/>
    <w:rsid w:val="0014046E"/>
    <w:rsid w:val="00141FAF"/>
    <w:rsid w:val="00145CD9"/>
    <w:rsid w:val="0014659F"/>
    <w:rsid w:val="00177554"/>
    <w:rsid w:val="0018085C"/>
    <w:rsid w:val="00191ECE"/>
    <w:rsid w:val="00196DD4"/>
    <w:rsid w:val="001A12F5"/>
    <w:rsid w:val="001B066B"/>
    <w:rsid w:val="001B3D2F"/>
    <w:rsid w:val="001C6585"/>
    <w:rsid w:val="001C70E3"/>
    <w:rsid w:val="001D178E"/>
    <w:rsid w:val="001D3FE1"/>
    <w:rsid w:val="001E19FF"/>
    <w:rsid w:val="001F1E81"/>
    <w:rsid w:val="001F4574"/>
    <w:rsid w:val="001F553F"/>
    <w:rsid w:val="002105A1"/>
    <w:rsid w:val="00213869"/>
    <w:rsid w:val="0022644E"/>
    <w:rsid w:val="00252002"/>
    <w:rsid w:val="00262C02"/>
    <w:rsid w:val="00274C45"/>
    <w:rsid w:val="002805E4"/>
    <w:rsid w:val="00292291"/>
    <w:rsid w:val="002A7BE5"/>
    <w:rsid w:val="002E0157"/>
    <w:rsid w:val="002E0AD0"/>
    <w:rsid w:val="00303D32"/>
    <w:rsid w:val="00334F24"/>
    <w:rsid w:val="00336568"/>
    <w:rsid w:val="00340A04"/>
    <w:rsid w:val="00340B89"/>
    <w:rsid w:val="00341E0C"/>
    <w:rsid w:val="0036536E"/>
    <w:rsid w:val="0037413F"/>
    <w:rsid w:val="0038251C"/>
    <w:rsid w:val="00386A3B"/>
    <w:rsid w:val="003B34CD"/>
    <w:rsid w:val="003C3579"/>
    <w:rsid w:val="003E01C2"/>
    <w:rsid w:val="003E1EDF"/>
    <w:rsid w:val="003E4817"/>
    <w:rsid w:val="003F04F8"/>
    <w:rsid w:val="00400B11"/>
    <w:rsid w:val="004015F4"/>
    <w:rsid w:val="0041279F"/>
    <w:rsid w:val="004247A8"/>
    <w:rsid w:val="0042528A"/>
    <w:rsid w:val="004464E8"/>
    <w:rsid w:val="004467FB"/>
    <w:rsid w:val="0044684D"/>
    <w:rsid w:val="00452ECB"/>
    <w:rsid w:val="00476E41"/>
    <w:rsid w:val="00485D5D"/>
    <w:rsid w:val="004A0CF9"/>
    <w:rsid w:val="004B5FFC"/>
    <w:rsid w:val="004C087C"/>
    <w:rsid w:val="004C4B88"/>
    <w:rsid w:val="004C6A5A"/>
    <w:rsid w:val="004F41FB"/>
    <w:rsid w:val="0050675B"/>
    <w:rsid w:val="00515995"/>
    <w:rsid w:val="00521E1F"/>
    <w:rsid w:val="00522811"/>
    <w:rsid w:val="00533AB3"/>
    <w:rsid w:val="005362C9"/>
    <w:rsid w:val="00542E38"/>
    <w:rsid w:val="0056543B"/>
    <w:rsid w:val="005727BF"/>
    <w:rsid w:val="00573F84"/>
    <w:rsid w:val="005751B6"/>
    <w:rsid w:val="0058648A"/>
    <w:rsid w:val="00586A49"/>
    <w:rsid w:val="00587B6E"/>
    <w:rsid w:val="00597097"/>
    <w:rsid w:val="005B5403"/>
    <w:rsid w:val="005B556B"/>
    <w:rsid w:val="005C04F0"/>
    <w:rsid w:val="005C4786"/>
    <w:rsid w:val="005D3BDD"/>
    <w:rsid w:val="005D4EC6"/>
    <w:rsid w:val="00601B2C"/>
    <w:rsid w:val="00621847"/>
    <w:rsid w:val="00633E5E"/>
    <w:rsid w:val="00636436"/>
    <w:rsid w:val="00643BD1"/>
    <w:rsid w:val="00644FF8"/>
    <w:rsid w:val="006469CC"/>
    <w:rsid w:val="00653D7B"/>
    <w:rsid w:val="006542A8"/>
    <w:rsid w:val="00672A6A"/>
    <w:rsid w:val="00673669"/>
    <w:rsid w:val="00673F0C"/>
    <w:rsid w:val="00693B21"/>
    <w:rsid w:val="006A2BD0"/>
    <w:rsid w:val="006A4E67"/>
    <w:rsid w:val="006A7CA7"/>
    <w:rsid w:val="006B4836"/>
    <w:rsid w:val="006B54C7"/>
    <w:rsid w:val="006B7FC7"/>
    <w:rsid w:val="006C1C2D"/>
    <w:rsid w:val="006C1CB1"/>
    <w:rsid w:val="006D0093"/>
    <w:rsid w:val="006D2E36"/>
    <w:rsid w:val="006D5874"/>
    <w:rsid w:val="00703795"/>
    <w:rsid w:val="007118A4"/>
    <w:rsid w:val="00717713"/>
    <w:rsid w:val="0072210F"/>
    <w:rsid w:val="0074084A"/>
    <w:rsid w:val="00747EC8"/>
    <w:rsid w:val="00761BBE"/>
    <w:rsid w:val="0077096E"/>
    <w:rsid w:val="007770F8"/>
    <w:rsid w:val="007840D1"/>
    <w:rsid w:val="00794A46"/>
    <w:rsid w:val="007A6458"/>
    <w:rsid w:val="007A74E8"/>
    <w:rsid w:val="007B5AC8"/>
    <w:rsid w:val="007D4454"/>
    <w:rsid w:val="007E37AE"/>
    <w:rsid w:val="007F3314"/>
    <w:rsid w:val="00800597"/>
    <w:rsid w:val="0082296E"/>
    <w:rsid w:val="00830122"/>
    <w:rsid w:val="00835652"/>
    <w:rsid w:val="00836FCB"/>
    <w:rsid w:val="00844635"/>
    <w:rsid w:val="00851825"/>
    <w:rsid w:val="0085389C"/>
    <w:rsid w:val="0086072B"/>
    <w:rsid w:val="00861A56"/>
    <w:rsid w:val="0086646C"/>
    <w:rsid w:val="0087730D"/>
    <w:rsid w:val="008805C2"/>
    <w:rsid w:val="0089381A"/>
    <w:rsid w:val="008944F8"/>
    <w:rsid w:val="008A1EEF"/>
    <w:rsid w:val="008B004C"/>
    <w:rsid w:val="008B183F"/>
    <w:rsid w:val="008B3168"/>
    <w:rsid w:val="008B75F0"/>
    <w:rsid w:val="008C40F8"/>
    <w:rsid w:val="008E0229"/>
    <w:rsid w:val="00905868"/>
    <w:rsid w:val="00907D44"/>
    <w:rsid w:val="00912AEF"/>
    <w:rsid w:val="00915243"/>
    <w:rsid w:val="00915BF8"/>
    <w:rsid w:val="009202F0"/>
    <w:rsid w:val="00932E5B"/>
    <w:rsid w:val="009405F2"/>
    <w:rsid w:val="00950BFE"/>
    <w:rsid w:val="009510A6"/>
    <w:rsid w:val="00961231"/>
    <w:rsid w:val="00970287"/>
    <w:rsid w:val="00976904"/>
    <w:rsid w:val="009836CC"/>
    <w:rsid w:val="009A22F9"/>
    <w:rsid w:val="009A6332"/>
    <w:rsid w:val="009D4A0E"/>
    <w:rsid w:val="009E0091"/>
    <w:rsid w:val="009E7F9F"/>
    <w:rsid w:val="009F33A3"/>
    <w:rsid w:val="009F7F54"/>
    <w:rsid w:val="00A43E79"/>
    <w:rsid w:val="00A46D8C"/>
    <w:rsid w:val="00A66455"/>
    <w:rsid w:val="00A72FAB"/>
    <w:rsid w:val="00A80C30"/>
    <w:rsid w:val="00A82D4D"/>
    <w:rsid w:val="00A835F4"/>
    <w:rsid w:val="00A95436"/>
    <w:rsid w:val="00AA3D5F"/>
    <w:rsid w:val="00AB1F16"/>
    <w:rsid w:val="00AB363E"/>
    <w:rsid w:val="00AC3F13"/>
    <w:rsid w:val="00AD7DBE"/>
    <w:rsid w:val="00AE12F1"/>
    <w:rsid w:val="00AF3C8E"/>
    <w:rsid w:val="00B01AFF"/>
    <w:rsid w:val="00B124B5"/>
    <w:rsid w:val="00B23163"/>
    <w:rsid w:val="00B310EF"/>
    <w:rsid w:val="00B36B76"/>
    <w:rsid w:val="00B40DD5"/>
    <w:rsid w:val="00B55992"/>
    <w:rsid w:val="00B7771F"/>
    <w:rsid w:val="00B81B35"/>
    <w:rsid w:val="00B82CB7"/>
    <w:rsid w:val="00BA12BE"/>
    <w:rsid w:val="00BA6D0A"/>
    <w:rsid w:val="00BB0199"/>
    <w:rsid w:val="00BB33D2"/>
    <w:rsid w:val="00BB5AB3"/>
    <w:rsid w:val="00BD2FCD"/>
    <w:rsid w:val="00BE6B25"/>
    <w:rsid w:val="00BF35E6"/>
    <w:rsid w:val="00BF4F3E"/>
    <w:rsid w:val="00BF6E2B"/>
    <w:rsid w:val="00C07909"/>
    <w:rsid w:val="00C245A1"/>
    <w:rsid w:val="00C37D92"/>
    <w:rsid w:val="00C429B4"/>
    <w:rsid w:val="00C5779C"/>
    <w:rsid w:val="00C76F4E"/>
    <w:rsid w:val="00C84044"/>
    <w:rsid w:val="00C94CF3"/>
    <w:rsid w:val="00C97749"/>
    <w:rsid w:val="00CA0409"/>
    <w:rsid w:val="00CA74FE"/>
    <w:rsid w:val="00CB51B6"/>
    <w:rsid w:val="00CD43FB"/>
    <w:rsid w:val="00CE38AF"/>
    <w:rsid w:val="00CF0CD2"/>
    <w:rsid w:val="00CF230E"/>
    <w:rsid w:val="00D00559"/>
    <w:rsid w:val="00D035C7"/>
    <w:rsid w:val="00D12E88"/>
    <w:rsid w:val="00D13472"/>
    <w:rsid w:val="00D17BD1"/>
    <w:rsid w:val="00D17C2D"/>
    <w:rsid w:val="00D23D06"/>
    <w:rsid w:val="00D24D49"/>
    <w:rsid w:val="00D27F50"/>
    <w:rsid w:val="00D30A4F"/>
    <w:rsid w:val="00D31900"/>
    <w:rsid w:val="00D32B85"/>
    <w:rsid w:val="00D33348"/>
    <w:rsid w:val="00D34551"/>
    <w:rsid w:val="00D628A9"/>
    <w:rsid w:val="00D636A7"/>
    <w:rsid w:val="00D75511"/>
    <w:rsid w:val="00D82FEF"/>
    <w:rsid w:val="00D8495E"/>
    <w:rsid w:val="00D94482"/>
    <w:rsid w:val="00D9655A"/>
    <w:rsid w:val="00DA5973"/>
    <w:rsid w:val="00DA5CC4"/>
    <w:rsid w:val="00DB5D36"/>
    <w:rsid w:val="00DC05F8"/>
    <w:rsid w:val="00DD2CA6"/>
    <w:rsid w:val="00DD6D89"/>
    <w:rsid w:val="00DE2C6A"/>
    <w:rsid w:val="00DE7B16"/>
    <w:rsid w:val="00DF711A"/>
    <w:rsid w:val="00E01C8A"/>
    <w:rsid w:val="00E02E85"/>
    <w:rsid w:val="00E03841"/>
    <w:rsid w:val="00E113AE"/>
    <w:rsid w:val="00E15EEF"/>
    <w:rsid w:val="00E17971"/>
    <w:rsid w:val="00E33F5E"/>
    <w:rsid w:val="00E519AD"/>
    <w:rsid w:val="00E55B62"/>
    <w:rsid w:val="00E66CA7"/>
    <w:rsid w:val="00E70A4D"/>
    <w:rsid w:val="00E71372"/>
    <w:rsid w:val="00E73439"/>
    <w:rsid w:val="00E807B3"/>
    <w:rsid w:val="00E82090"/>
    <w:rsid w:val="00EA7135"/>
    <w:rsid w:val="00EC0B8A"/>
    <w:rsid w:val="00ED5A75"/>
    <w:rsid w:val="00EE0EAB"/>
    <w:rsid w:val="00EE2294"/>
    <w:rsid w:val="00EE24EB"/>
    <w:rsid w:val="00EE2B6C"/>
    <w:rsid w:val="00EF1565"/>
    <w:rsid w:val="00F016CB"/>
    <w:rsid w:val="00F20437"/>
    <w:rsid w:val="00F2311B"/>
    <w:rsid w:val="00F37122"/>
    <w:rsid w:val="00F426E1"/>
    <w:rsid w:val="00F513D9"/>
    <w:rsid w:val="00F576FB"/>
    <w:rsid w:val="00F72241"/>
    <w:rsid w:val="00F90B94"/>
    <w:rsid w:val="00FA10DD"/>
    <w:rsid w:val="00FA74B2"/>
    <w:rsid w:val="00FC09CC"/>
    <w:rsid w:val="00FC288E"/>
    <w:rsid w:val="00FC5EDD"/>
    <w:rsid w:val="00FC6CC6"/>
    <w:rsid w:val="00FE4964"/>
    <w:rsid w:val="015A6CAC"/>
    <w:rsid w:val="03BCC35F"/>
    <w:rsid w:val="0A9CAED7"/>
    <w:rsid w:val="0DCAD5BC"/>
    <w:rsid w:val="0F581F6D"/>
    <w:rsid w:val="11310270"/>
    <w:rsid w:val="13C82A50"/>
    <w:rsid w:val="14C1491E"/>
    <w:rsid w:val="14C4FD79"/>
    <w:rsid w:val="1592F44D"/>
    <w:rsid w:val="17BDC623"/>
    <w:rsid w:val="18FAE7E7"/>
    <w:rsid w:val="1CEDA49B"/>
    <w:rsid w:val="1D893ED4"/>
    <w:rsid w:val="2090D0A0"/>
    <w:rsid w:val="22A978D0"/>
    <w:rsid w:val="27ADC3D5"/>
    <w:rsid w:val="29AA7AA4"/>
    <w:rsid w:val="2AC4F685"/>
    <w:rsid w:val="2B856C3C"/>
    <w:rsid w:val="2D804D36"/>
    <w:rsid w:val="31B2E765"/>
    <w:rsid w:val="38F400AB"/>
    <w:rsid w:val="3DA795B4"/>
    <w:rsid w:val="45A4C22B"/>
    <w:rsid w:val="45D1A59D"/>
    <w:rsid w:val="471A054E"/>
    <w:rsid w:val="4A952066"/>
    <w:rsid w:val="4E4B80E6"/>
    <w:rsid w:val="583283EC"/>
    <w:rsid w:val="596830C3"/>
    <w:rsid w:val="5D464ABB"/>
    <w:rsid w:val="5E056C35"/>
    <w:rsid w:val="5EE4BF83"/>
    <w:rsid w:val="68C09913"/>
    <w:rsid w:val="6DE73293"/>
    <w:rsid w:val="743470C1"/>
    <w:rsid w:val="78435231"/>
    <w:rsid w:val="788D82C8"/>
    <w:rsid w:val="7A46D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82C8"/>
  <w15:chartTrackingRefBased/>
  <w15:docId w15:val="{A537B7C1-FC6A-4B10-9A1E-33ACBA69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36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6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bkX3NufAiI?si=V3RmBeOX1M6Apvj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7B8A2FB338F4A89205DADF344D608" ma:contentTypeVersion="11" ma:contentTypeDescription="Create a new document." ma:contentTypeScope="" ma:versionID="b15cabd9016205e2479bb7ab12cdbc75">
  <xsd:schema xmlns:xsd="http://www.w3.org/2001/XMLSchema" xmlns:xs="http://www.w3.org/2001/XMLSchema" xmlns:p="http://schemas.microsoft.com/office/2006/metadata/properties" xmlns:ns3="25ec9c0c-9216-4df7-b395-8e37596f576e" targetNamespace="http://schemas.microsoft.com/office/2006/metadata/properties" ma:root="true" ma:fieldsID="253c9b6f8a76100b4ea4c4e2663fe08a" ns3:_="">
    <xsd:import namespace="25ec9c0c-9216-4df7-b395-8e37596f5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c9c0c-9216-4df7-b395-8e37596f5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ec9c0c-9216-4df7-b395-8e37596f576e" xsi:nil="true"/>
  </documentManagement>
</p:properties>
</file>

<file path=customXml/itemProps1.xml><?xml version="1.0" encoding="utf-8"?>
<ds:datastoreItem xmlns:ds="http://schemas.openxmlformats.org/officeDocument/2006/customXml" ds:itemID="{15FF3247-C0B3-4ED4-8C8F-D8664BF8D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c9c0c-9216-4df7-b395-8e37596f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1FFD0-6034-4068-9489-4878F0596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19E8E-6F34-4313-8D00-B36FC6359BC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25ec9c0c-9216-4df7-b395-8e37596f576e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Links>
    <vt:vector size="6" baseType="variant"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https://youtu.be/DbkX3NufAiI?si=V3RmBeOX1M6Apvjl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S50113232 (Lily Decker)</dc:creator>
  <cp:keywords/>
  <dc:description/>
  <cp:lastModifiedBy>S50113232 (Lily Decker)</cp:lastModifiedBy>
  <cp:revision>2</cp:revision>
  <dcterms:created xsi:type="dcterms:W3CDTF">2026-03-02T10:13:00Z</dcterms:created>
  <dcterms:modified xsi:type="dcterms:W3CDTF">2026-03-02T10:13:00Z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0x01010023D7B8A2FB338F4A89205DADF344D608</vt:lpwstr>
  </property>
</Properties>
</file>